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DE0" w:rsidRDefault="00BF6DE0">
      <w:pPr>
        <w:widowControl w:val="0"/>
        <w:spacing w:after="0"/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36"/>
        <w:gridCol w:w="3672"/>
      </w:tblGrid>
      <w:tr w:rsidR="00BF6DE0">
        <w:tc>
          <w:tcPr>
            <w:tcW w:w="46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E0" w:rsidRDefault="006D0236">
            <w:r>
              <w:rPr>
                <w:rFonts w:ascii="Questrial" w:eastAsia="Questrial" w:hAnsi="Questrial" w:cs="Questrial"/>
                <w:sz w:val="32"/>
              </w:rPr>
              <w:t>Student Intervention Plan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F6DE0" w:rsidRDefault="006D0236">
            <w:pPr>
              <w:jc w:val="right"/>
            </w:pPr>
            <w:r>
              <w:t>Student:</w:t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BF6DE0" w:rsidRDefault="006D0236">
            <w:bookmarkStart w:id="0" w:name="h.gjdgxs" w:colFirst="0" w:colLast="0"/>
            <w:bookmarkEnd w:id="0"/>
            <w:r>
              <w:rPr>
                <w:sz w:val="20"/>
              </w:rPr>
              <w:t>C</w:t>
            </w:r>
          </w:p>
        </w:tc>
      </w:tr>
      <w:tr w:rsidR="00BF6DE0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E0" w:rsidRDefault="00BF6DE0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F6DE0" w:rsidRDefault="006D0236">
            <w:pPr>
              <w:jc w:val="right"/>
            </w:pPr>
            <w:r>
              <w:t>Teacher: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BF6DE0" w:rsidRDefault="00BF6DE0"/>
        </w:tc>
      </w:tr>
      <w:tr w:rsidR="00BF6DE0">
        <w:tc>
          <w:tcPr>
            <w:tcW w:w="46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E0" w:rsidRDefault="00BF6DE0"/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F6DE0" w:rsidRDefault="006D0236">
            <w:pPr>
              <w:jc w:val="right"/>
            </w:pPr>
            <w:r>
              <w:t>STARS Date: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BF6DE0" w:rsidRDefault="006D0236">
            <w:r>
              <w:rPr>
                <w:sz w:val="20"/>
              </w:rPr>
              <w:t>11/6;1/8; 2/12;4/9;5/28</w:t>
            </w:r>
          </w:p>
        </w:tc>
      </w:tr>
      <w:tr w:rsidR="00BF6DE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F6DE0" w:rsidRDefault="00BF6DE0">
            <w:bookmarkStart w:id="1" w:name="_GoBack"/>
            <w:bookmarkEnd w:id="1"/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DE0" w:rsidRDefault="006D0236">
            <w:pPr>
              <w:jc w:val="right"/>
            </w:pPr>
            <w:r>
              <w:t>Date Parent Contacted:</w:t>
            </w:r>
          </w:p>
        </w:tc>
        <w:tc>
          <w:tcPr>
            <w:tcW w:w="3672" w:type="dxa"/>
            <w:tcBorders>
              <w:left w:val="nil"/>
              <w:right w:val="nil"/>
            </w:tcBorders>
            <w:vAlign w:val="bottom"/>
          </w:tcPr>
          <w:p w:rsidR="00BF6DE0" w:rsidRDefault="006D0236">
            <w:r>
              <w:rPr>
                <w:sz w:val="20"/>
              </w:rPr>
              <w:t>9/14</w:t>
            </w:r>
          </w:p>
        </w:tc>
      </w:tr>
    </w:tbl>
    <w:p w:rsidR="00BF6DE0" w:rsidRDefault="006D0236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Area of Concern &amp; Tier (II or III):</w:t>
      </w:r>
    </w:p>
    <w:p w:rsidR="00BF6DE0" w:rsidRDefault="00BF6DE0">
      <w:pPr>
        <w:spacing w:after="0" w:line="240" w:lineRule="auto"/>
      </w:pPr>
    </w:p>
    <w:tbl>
      <w:tblPr>
        <w:tblStyle w:val="a0"/>
        <w:tblW w:w="10908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3"/>
        <w:gridCol w:w="1364"/>
        <w:gridCol w:w="1363"/>
        <w:gridCol w:w="1364"/>
        <w:gridCol w:w="1363"/>
        <w:gridCol w:w="1364"/>
        <w:gridCol w:w="1363"/>
        <w:gridCol w:w="1364"/>
      </w:tblGrid>
      <w:tr w:rsidR="00BF6DE0">
        <w:trPr>
          <w:trHeight w:val="300"/>
        </w:trPr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ind w:left="-18"/>
              <w:jc w:val="center"/>
            </w:pPr>
            <w:bookmarkStart w:id="2" w:name="h.30j0zll" w:colFirst="0" w:colLast="0"/>
            <w:bookmarkEnd w:id="2"/>
            <w:r>
              <w:t>X</w:t>
            </w:r>
            <w:r>
              <w:t xml:space="preserve">  READING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MATH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BEHAVIOR</w:t>
            </w:r>
          </w:p>
        </w:tc>
        <w:tc>
          <w:tcPr>
            <w:tcW w:w="2727" w:type="dxa"/>
            <w:gridSpan w:val="2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ind w:left="-18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SPEECH</w:t>
            </w:r>
          </w:p>
        </w:tc>
      </w:tr>
      <w:tr w:rsidR="00BF6DE0">
        <w:trPr>
          <w:trHeight w:val="300"/>
        </w:trPr>
        <w:tc>
          <w:tcPr>
            <w:tcW w:w="1363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t>X</w:t>
            </w:r>
            <w: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  <w:tc>
          <w:tcPr>
            <w:tcW w:w="1363" w:type="dxa"/>
            <w:tcBorders>
              <w:bottom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</w:t>
            </w:r>
          </w:p>
        </w:tc>
        <w:tc>
          <w:tcPr>
            <w:tcW w:w="1364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BF6DE0" w:rsidRDefault="006D0236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Tier III</w:t>
            </w:r>
          </w:p>
        </w:tc>
      </w:tr>
    </w:tbl>
    <w:p w:rsidR="00BF6DE0" w:rsidRDefault="00BF6DE0">
      <w:pPr>
        <w:spacing w:after="0" w:line="240" w:lineRule="auto"/>
      </w:pPr>
    </w:p>
    <w:p w:rsidR="00BF6DE0" w:rsidRDefault="006D0236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Reason for Referral (with specific data):</w:t>
      </w:r>
    </w:p>
    <w:p w:rsidR="00BF6DE0" w:rsidRDefault="00BF6DE0">
      <w:pPr>
        <w:spacing w:after="0" w:line="240" w:lineRule="auto"/>
      </w:pPr>
    </w:p>
    <w:tbl>
      <w:tblPr>
        <w:tblStyle w:val="a1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BF6DE0">
        <w:trPr>
          <w:trHeight w:val="1320"/>
        </w:trPr>
        <w:tc>
          <w:tcPr>
            <w:tcW w:w="10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DIBELS 32 </w:t>
            </w:r>
            <w:proofErr w:type="spellStart"/>
            <w:r>
              <w:rPr>
                <w:sz w:val="20"/>
              </w:rPr>
              <w:t>cwpm</w:t>
            </w:r>
            <w:proofErr w:type="spellEnd"/>
            <w:r>
              <w:rPr>
                <w:sz w:val="20"/>
              </w:rPr>
              <w:t>/ 85% accuracy</w:t>
            </w:r>
          </w:p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STAR 3   percentile</w:t>
            </w:r>
          </w:p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Corrective Reading Screen</w:t>
            </w:r>
          </w:p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Core Phonics Survey</w:t>
            </w:r>
          </w:p>
        </w:tc>
      </w:tr>
    </w:tbl>
    <w:p w:rsidR="00BF6DE0" w:rsidRDefault="00BF6DE0">
      <w:pPr>
        <w:spacing w:after="0" w:line="240" w:lineRule="auto"/>
      </w:pPr>
    </w:p>
    <w:p w:rsidR="00BF6DE0" w:rsidRDefault="006D0236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Goal (remember to make it SMART - specific, measurable, attainable, relevant, and timely):</w:t>
      </w:r>
    </w:p>
    <w:p w:rsidR="00BF6DE0" w:rsidRDefault="00BF6DE0">
      <w:pPr>
        <w:spacing w:after="0" w:line="240" w:lineRule="auto"/>
      </w:pPr>
    </w:p>
    <w:tbl>
      <w:tblPr>
        <w:tblStyle w:val="a2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BF6DE0">
        <w:trPr>
          <w:trHeight w:val="900"/>
        </w:trPr>
        <w:tc>
          <w:tcPr>
            <w:tcW w:w="10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 ________  will increase her reading rate by 12 words</w:t>
            </w:r>
          </w:p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 *1/15-___ will increase reading rate by an additional 10 words from 48 and accuracy to 95% measured b</w:t>
            </w:r>
            <w:r>
              <w:rPr>
                <w:sz w:val="20"/>
              </w:rPr>
              <w:t>y DIBELS.</w:t>
            </w:r>
          </w:p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  *4/9/15 ___ will increase reading rate by 10 words from 63 </w:t>
            </w:r>
            <w:proofErr w:type="spellStart"/>
            <w:r>
              <w:rPr>
                <w:sz w:val="20"/>
              </w:rPr>
              <w:t>cwpm</w:t>
            </w:r>
            <w:proofErr w:type="spellEnd"/>
            <w:r>
              <w:rPr>
                <w:sz w:val="20"/>
              </w:rPr>
              <w:t xml:space="preserve"> and accuracy to 98% measured by DIBELS.</w:t>
            </w:r>
          </w:p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     *5/15 ___ will increase reading rate by 10 words from 71 </w:t>
            </w:r>
            <w:proofErr w:type="spellStart"/>
            <w:r>
              <w:rPr>
                <w:sz w:val="20"/>
              </w:rPr>
              <w:t>cwpm</w:t>
            </w:r>
            <w:proofErr w:type="spellEnd"/>
            <w:r>
              <w:rPr>
                <w:sz w:val="20"/>
              </w:rPr>
              <w:t xml:space="preserve"> and maintain 98% accuracy measured by DIBELS.</w:t>
            </w:r>
          </w:p>
        </w:tc>
      </w:tr>
    </w:tbl>
    <w:p w:rsidR="00BF6DE0" w:rsidRDefault="00BF6DE0">
      <w:pPr>
        <w:spacing w:after="0" w:line="240" w:lineRule="auto"/>
      </w:pPr>
    </w:p>
    <w:p w:rsidR="00BF6DE0" w:rsidRDefault="006D0236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Student Plan</w:t>
      </w:r>
    </w:p>
    <w:p w:rsidR="00BF6DE0" w:rsidRDefault="00BF6DE0">
      <w:pPr>
        <w:spacing w:after="0" w:line="240" w:lineRule="auto"/>
      </w:pPr>
    </w:p>
    <w:tbl>
      <w:tblPr>
        <w:tblStyle w:val="a3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Recommended Actions/Supports/Progress Monitoring Tool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Person(s) Responsible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Frequency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Corrective Reading B1 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bookmarkStart w:id="3" w:name="h.1fob9te" w:colFirst="0" w:colLast="0"/>
            <w:bookmarkEnd w:id="3"/>
            <w:r>
              <w:rPr>
                <w:sz w:val="20"/>
              </w:rPr>
              <w:t>Literacy Specialist/Para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 xml:space="preserve">5x/wk-30 min. </w:t>
            </w:r>
            <w:r>
              <w:rPr>
                <w:sz w:val="20"/>
              </w:rPr>
              <w:t>change 45 min 2/15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Syllable Segmentation Activities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Para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3x/wk-10 min.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>Phrasing Activities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 xml:space="preserve">         5x/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 xml:space="preserve"> 5 min.</w:t>
            </w: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  Corre</w:t>
            </w:r>
            <w:r>
              <w:rPr>
                <w:sz w:val="20"/>
              </w:rPr>
              <w:t>ctive Reading B2-4/6/14</w:t>
            </w:r>
            <w:r>
              <w:rPr>
                <w:sz w:val="20"/>
              </w:rPr>
              <w:t>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 xml:space="preserve">         5x/wk-45 min</w:t>
            </w: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BF6DE0" w:rsidRDefault="00BF6DE0">
      <w:pPr>
        <w:spacing w:after="0" w:line="240" w:lineRule="auto"/>
      </w:pPr>
    </w:p>
    <w:tbl>
      <w:tblPr>
        <w:tblStyle w:val="a4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BF6DE0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BF6DE0" w:rsidRDefault="006D0236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right"/>
            </w:pPr>
            <w:r>
              <w:t>STARS Date: 1</w:t>
            </w:r>
            <w:r>
              <w:t>/8/15;</w:t>
            </w:r>
            <w:r>
              <w:t xml:space="preserve"> </w:t>
            </w:r>
            <w:r>
              <w:rPr>
                <w:sz w:val="20"/>
              </w:rPr>
              <w:t>2/12/15</w:t>
            </w:r>
          </w:p>
        </w:tc>
      </w:tr>
    </w:tbl>
    <w:p w:rsidR="00BF6DE0" w:rsidRDefault="00BF6DE0">
      <w:pPr>
        <w:spacing w:after="0" w:line="240" w:lineRule="auto"/>
      </w:pPr>
    </w:p>
    <w:p w:rsidR="00BF6DE0" w:rsidRDefault="006D0236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BF6DE0" w:rsidRDefault="00BF6DE0">
      <w:pPr>
        <w:spacing w:after="0" w:line="240" w:lineRule="auto"/>
      </w:pPr>
    </w:p>
    <w:tbl>
      <w:tblPr>
        <w:tblStyle w:val="a5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Data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DIBEL</w:t>
            </w:r>
            <w:r>
              <w:rPr>
                <w:sz w:val="20"/>
              </w:rPr>
              <w:t>S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10/14;11/14;12/14;1/15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47/92;38/88;45/87;48/92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STAR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10/14;11/14;1/15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r>
              <w:rPr>
                <w:sz w:val="20"/>
              </w:rPr>
              <w:t xml:space="preserve">         18,35,34 percentiles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Corrective Reading Fluency Assessments B1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11/10;11/14;12/3;12/10;1/13;1/21;⅖;2/12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7 sentences/2 errors</w:t>
            </w:r>
          </w:p>
          <w:p w:rsidR="00BF6DE0" w:rsidRDefault="006D0236">
            <w:pPr>
              <w:jc w:val="center"/>
            </w:pPr>
            <w:r>
              <w:rPr>
                <w:sz w:val="20"/>
              </w:rPr>
              <w:t>whole story/2-3 errors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BF6DE0">
            <w:pPr>
              <w:ind w:left="-108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BF6DE0">
            <w:pPr>
              <w:jc w:val="center"/>
            </w:pP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BF6DE0">
            <w:pPr>
              <w:jc w:val="center"/>
            </w:pPr>
          </w:p>
        </w:tc>
      </w:tr>
      <w:tr w:rsidR="00BF6DE0">
        <w:trPr>
          <w:trHeight w:val="32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BF6DE0" w:rsidRDefault="00BF6DE0">
      <w:pPr>
        <w:spacing w:after="0" w:line="240" w:lineRule="auto"/>
        <w:jc w:val="both"/>
      </w:pPr>
    </w:p>
    <w:p w:rsidR="00BF6DE0" w:rsidRDefault="006D0236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BF6DE0" w:rsidRDefault="00BF6DE0">
      <w:pPr>
        <w:spacing w:after="0" w:line="240" w:lineRule="auto"/>
        <w:jc w:val="both"/>
      </w:pPr>
    </w:p>
    <w:tbl>
      <w:tblPr>
        <w:tblStyle w:val="a6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pPr>
              <w:jc w:val="both"/>
            </w:pPr>
            <w:bookmarkStart w:id="4" w:name="h.3znysh7" w:colFirst="0" w:colLast="0"/>
            <w:bookmarkEnd w:id="4"/>
            <w:r>
              <w:rPr>
                <w:rFonts w:ascii="Arial Unicode MS" w:eastAsia="Arial Unicode MS" w:hAnsi="Arial Unicode MS" w:cs="Arial Unicode MS"/>
              </w:rPr>
              <w:lastRenderedPageBreak/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Plan" needed)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r>
              <w:t>X</w:t>
            </w:r>
            <w:r>
              <w:t xml:space="preserve">     Intervention is appropriate, continue with current support(s) and progress monitoring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 "Student Intervention Plan" needed)</w:t>
            </w:r>
          </w:p>
        </w:tc>
      </w:tr>
      <w:tr w:rsidR="00BF6DE0">
        <w:trPr>
          <w:trHeight w:val="300"/>
        </w:trPr>
        <w:tc>
          <w:tcPr>
            <w:tcW w:w="1368" w:type="dxa"/>
            <w:vAlign w:val="center"/>
          </w:tcPr>
          <w:p w:rsidR="00BF6DE0" w:rsidRDefault="006D0236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BF6DE0" w:rsidRDefault="00BF6DE0">
      <w:pPr>
        <w:spacing w:after="0" w:line="240" w:lineRule="auto"/>
        <w:jc w:val="both"/>
      </w:pPr>
    </w:p>
    <w:p w:rsidR="00BF6DE0" w:rsidRDefault="00BF6DE0">
      <w:pPr>
        <w:spacing w:after="0" w:line="240" w:lineRule="auto"/>
        <w:jc w:val="both"/>
      </w:pPr>
    </w:p>
    <w:p w:rsidR="00BF6DE0" w:rsidRDefault="00BF6DE0">
      <w:pPr>
        <w:spacing w:after="0" w:line="240" w:lineRule="auto"/>
      </w:pPr>
    </w:p>
    <w:tbl>
      <w:tblPr>
        <w:tblStyle w:val="a7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BF6DE0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BF6DE0" w:rsidRDefault="006D0236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right"/>
            </w:pPr>
            <w:r>
              <w:t>STARS Date:  4/9/15</w:t>
            </w:r>
            <w:r>
              <w:rPr>
                <w:sz w:val="20"/>
              </w:rPr>
              <w:t>   </w:t>
            </w:r>
          </w:p>
        </w:tc>
      </w:tr>
    </w:tbl>
    <w:p w:rsidR="00BF6DE0" w:rsidRDefault="00BF6DE0">
      <w:pPr>
        <w:spacing w:after="0" w:line="240" w:lineRule="auto"/>
      </w:pPr>
    </w:p>
    <w:p w:rsidR="00BF6DE0" w:rsidRDefault="006D0236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BF6DE0" w:rsidRDefault="00BF6DE0">
      <w:pPr>
        <w:spacing w:after="0" w:line="240" w:lineRule="auto"/>
      </w:pPr>
    </w:p>
    <w:tbl>
      <w:tblPr>
        <w:tblStyle w:val="a8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Data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DIBELS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2/15;3/15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62/97;68/92;69/92;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Corrective Reading B1 Fluency Assessments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3/3;3/10;3/16;3/23;3/25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83/97;101/100;103/98;97/97;</w:t>
            </w:r>
          </w:p>
          <w:p w:rsidR="00BF6DE0" w:rsidRDefault="006D0236">
            <w:pPr>
              <w:jc w:val="center"/>
            </w:pPr>
            <w:r>
              <w:rPr>
                <w:sz w:val="20"/>
              </w:rPr>
              <w:t>104/98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  Corrective Reading B1 Mastery Tests Units 2   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3/26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100%;100%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 STAR    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2/15;4/15</w:t>
            </w: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49,56</w:t>
            </w: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BF6DE0" w:rsidRDefault="00BF6DE0">
      <w:pPr>
        <w:spacing w:after="0" w:line="240" w:lineRule="auto"/>
        <w:jc w:val="both"/>
      </w:pPr>
    </w:p>
    <w:p w:rsidR="00BF6DE0" w:rsidRDefault="006D0236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BF6DE0" w:rsidRDefault="00BF6DE0">
      <w:pPr>
        <w:spacing w:after="0" w:line="240" w:lineRule="auto"/>
        <w:jc w:val="both"/>
      </w:pPr>
    </w:p>
    <w:tbl>
      <w:tblPr>
        <w:tblStyle w:val="a9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Plan" needed)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r>
              <w:rPr>
                <w:rFonts w:ascii="Arial Unicode MS" w:eastAsia="Arial Unicode MS" w:hAnsi="Arial Unicode MS" w:cs="Arial Unicode MS"/>
              </w:rPr>
              <w:t xml:space="preserve"> ▢    </w:t>
            </w:r>
            <w:r>
              <w:t xml:space="preserve">     Intervention is appropriate, continue with current support(s) and progress monitoring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 "Student Intervention Plan" needed)</w:t>
            </w:r>
          </w:p>
        </w:tc>
      </w:tr>
      <w:tr w:rsidR="00BF6DE0">
        <w:trPr>
          <w:trHeight w:val="300"/>
        </w:trPr>
        <w:tc>
          <w:tcPr>
            <w:tcW w:w="1368" w:type="dxa"/>
            <w:vAlign w:val="center"/>
          </w:tcPr>
          <w:p w:rsidR="00BF6DE0" w:rsidRDefault="006D0236">
            <w:r>
              <w:t>X</w:t>
            </w:r>
            <w: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>     </w:t>
            </w:r>
            <w:r>
              <w:rPr>
                <w:sz w:val="20"/>
              </w:rPr>
              <w:t>Qualified for C</w:t>
            </w:r>
            <w:r>
              <w:rPr>
                <w:sz w:val="20"/>
              </w:rPr>
              <w:t>R B2-change as of 4/6/15</w:t>
            </w:r>
          </w:p>
        </w:tc>
      </w:tr>
    </w:tbl>
    <w:p w:rsidR="00BF6DE0" w:rsidRDefault="00BF6DE0">
      <w:pPr>
        <w:spacing w:after="0" w:line="240" w:lineRule="auto"/>
        <w:jc w:val="both"/>
      </w:pPr>
    </w:p>
    <w:p w:rsidR="00BF6DE0" w:rsidRDefault="00BF6DE0">
      <w:pPr>
        <w:spacing w:after="0" w:line="240" w:lineRule="auto"/>
        <w:jc w:val="both"/>
      </w:pPr>
    </w:p>
    <w:p w:rsidR="00BF6DE0" w:rsidRDefault="00BF6DE0">
      <w:pPr>
        <w:spacing w:after="0" w:line="240" w:lineRule="auto"/>
      </w:pPr>
    </w:p>
    <w:tbl>
      <w:tblPr>
        <w:tblStyle w:val="aa"/>
        <w:tblW w:w="108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4500"/>
      </w:tblGrid>
      <w:tr w:rsidR="00BF6DE0">
        <w:trPr>
          <w:trHeight w:val="340"/>
        </w:trPr>
        <w:tc>
          <w:tcPr>
            <w:tcW w:w="6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BF6DE0" w:rsidRDefault="006D0236">
            <w:pPr>
              <w:jc w:val="center"/>
            </w:pPr>
            <w:r>
              <w:rPr>
                <w:rFonts w:ascii="Questrial" w:eastAsia="Questrial" w:hAnsi="Questrial" w:cs="Questrial"/>
              </w:rPr>
              <w:t>▼ Complete Section Below Before Next STARS Meeting ▼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right"/>
            </w:pPr>
            <w:r>
              <w:t xml:space="preserve">STARS Date: 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5/28/15    </w:t>
            </w:r>
          </w:p>
        </w:tc>
      </w:tr>
    </w:tbl>
    <w:p w:rsidR="00BF6DE0" w:rsidRDefault="00BF6DE0">
      <w:pPr>
        <w:spacing w:after="0" w:line="240" w:lineRule="auto"/>
      </w:pPr>
    </w:p>
    <w:p w:rsidR="00BF6DE0" w:rsidRDefault="006D0236">
      <w:pPr>
        <w:spacing w:after="0" w:line="240" w:lineRule="auto"/>
      </w:pPr>
      <w:r>
        <w:rPr>
          <w:rFonts w:ascii="Questrial" w:eastAsia="Questrial" w:hAnsi="Questrial" w:cs="Questrial"/>
          <w:sz w:val="20"/>
        </w:rPr>
        <w:t>Progress Monitoring (minimum of 3 data points):</w:t>
      </w:r>
    </w:p>
    <w:p w:rsidR="00BF6DE0" w:rsidRDefault="00BF6DE0">
      <w:pPr>
        <w:spacing w:after="0" w:line="240" w:lineRule="auto"/>
      </w:pPr>
    </w:p>
    <w:tbl>
      <w:tblPr>
        <w:tblStyle w:val="ab"/>
        <w:tblW w:w="1090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3024"/>
        <w:gridCol w:w="3024"/>
      </w:tblGrid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Progress Monitoring Instrument Used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Date Administered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F6DE0" w:rsidRDefault="006D0236">
            <w:pPr>
              <w:jc w:val="center"/>
            </w:pPr>
            <w:r>
              <w:t>Data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   DIBELS  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4/15;5/15</w:t>
            </w: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</w:t>
            </w:r>
            <w:r>
              <w:rPr>
                <w:sz w:val="20"/>
              </w:rPr>
              <w:t>63/97;53/93;71/99    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   Corrective Reading </w:t>
            </w:r>
            <w:r>
              <w:rPr>
                <w:sz w:val="20"/>
              </w:rPr>
              <w:t>Fluency Assessments B2</w:t>
            </w:r>
            <w:r>
              <w:rPr>
                <w:sz w:val="20"/>
              </w:rPr>
              <w:t>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4/10;4/22;4/27;5/7;5/12</w:t>
            </w: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89/99;101/97;119/100;114/100</w:t>
            </w: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  <w:tr w:rsidR="00BF6DE0">
        <w:trPr>
          <w:trHeight w:val="340"/>
        </w:trPr>
        <w:tc>
          <w:tcPr>
            <w:tcW w:w="48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 xml:space="preserve"> 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DE0" w:rsidRDefault="006D0236">
            <w:pPr>
              <w:jc w:val="center"/>
            </w:pPr>
            <w:r>
              <w:rPr>
                <w:sz w:val="20"/>
              </w:rPr>
              <w:t>     </w:t>
            </w:r>
          </w:p>
        </w:tc>
      </w:tr>
    </w:tbl>
    <w:p w:rsidR="00BF6DE0" w:rsidRDefault="00BF6DE0">
      <w:pPr>
        <w:spacing w:after="0" w:line="240" w:lineRule="auto"/>
        <w:jc w:val="both"/>
      </w:pPr>
    </w:p>
    <w:p w:rsidR="00BF6DE0" w:rsidRDefault="006D0236">
      <w:pPr>
        <w:spacing w:after="0" w:line="240" w:lineRule="auto"/>
        <w:jc w:val="both"/>
      </w:pPr>
      <w:r>
        <w:rPr>
          <w:rFonts w:ascii="Questrial" w:eastAsia="Questrial" w:hAnsi="Questrial" w:cs="Questrial"/>
          <w:sz w:val="20"/>
        </w:rPr>
        <w:t>Next Step:</w:t>
      </w:r>
    </w:p>
    <w:p w:rsidR="00BF6DE0" w:rsidRDefault="00BF6DE0">
      <w:pPr>
        <w:spacing w:after="0" w:line="240" w:lineRule="auto"/>
        <w:jc w:val="both"/>
      </w:pPr>
    </w:p>
    <w:tbl>
      <w:tblPr>
        <w:tblStyle w:val="ac"/>
        <w:tblW w:w="1101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648"/>
      </w:tblGrid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close case 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pPr>
              <w:jc w:val="both"/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met, new area of concern identified and goal established (new "Student Intervention Plan</w:t>
            </w:r>
            <w:r>
              <w:rPr>
                <w:rFonts w:ascii="Arial Unicode MS" w:eastAsia="Arial Unicode MS" w:hAnsi="Arial Unicode MS" w:cs="Arial Unicode MS"/>
              </w:rPr>
              <w:t>" needed)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r>
              <w:t>X</w:t>
            </w:r>
            <w:r>
              <w:t xml:space="preserve">     Intervention is appropriate, continue with current support(s) and progress monitoring</w:t>
            </w:r>
          </w:p>
        </w:tc>
      </w:tr>
      <w:tr w:rsidR="00BF6DE0">
        <w:trPr>
          <w:trHeight w:val="300"/>
        </w:trPr>
        <w:tc>
          <w:tcPr>
            <w:tcW w:w="11016" w:type="dxa"/>
            <w:gridSpan w:val="2"/>
            <w:vAlign w:val="center"/>
          </w:tcPr>
          <w:p w:rsidR="00BF6DE0" w:rsidRDefault="006D0236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Goal not met, new goal established (new/updated "Student Intervention Plan" needed)</w:t>
            </w:r>
          </w:p>
        </w:tc>
      </w:tr>
      <w:tr w:rsidR="00BF6DE0">
        <w:trPr>
          <w:trHeight w:val="300"/>
        </w:trPr>
        <w:tc>
          <w:tcPr>
            <w:tcW w:w="1368" w:type="dxa"/>
            <w:vAlign w:val="center"/>
          </w:tcPr>
          <w:p w:rsidR="00BF6DE0" w:rsidRDefault="006D0236">
            <w:r>
              <w:rPr>
                <w:rFonts w:ascii="Arial Unicode MS" w:eastAsia="Arial Unicode MS" w:hAnsi="Arial Unicode MS" w:cs="Arial Unicode MS"/>
              </w:rPr>
              <w:t>▢</w:t>
            </w:r>
            <w:r>
              <w:rPr>
                <w:rFonts w:ascii="Arial Unicode MS" w:eastAsia="Arial Unicode MS" w:hAnsi="Arial Unicode MS" w:cs="Arial Unicode MS"/>
              </w:rPr>
              <w:t xml:space="preserve">     Other:</w:t>
            </w:r>
          </w:p>
        </w:tc>
        <w:tc>
          <w:tcPr>
            <w:tcW w:w="9648" w:type="dxa"/>
            <w:tcBorders>
              <w:bottom w:val="single" w:sz="12" w:space="0" w:color="000000"/>
            </w:tcBorders>
            <w:vAlign w:val="center"/>
          </w:tcPr>
          <w:p w:rsidR="00BF6DE0" w:rsidRDefault="006D0236">
            <w:pPr>
              <w:ind w:left="-108"/>
            </w:pPr>
            <w:r>
              <w:rPr>
                <w:sz w:val="20"/>
              </w:rPr>
              <w:t>     </w:t>
            </w:r>
          </w:p>
        </w:tc>
      </w:tr>
    </w:tbl>
    <w:p w:rsidR="00BF6DE0" w:rsidRDefault="00BF6DE0">
      <w:pPr>
        <w:spacing w:after="0" w:line="240" w:lineRule="auto"/>
        <w:jc w:val="both"/>
      </w:pPr>
    </w:p>
    <w:sectPr w:rsidR="00BF6DE0">
      <w:pgSz w:w="12240" w:h="15840"/>
      <w:pgMar w:top="45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6DE0"/>
    <w:rsid w:val="006D0236"/>
    <w:rsid w:val="00B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E577F-1F8A-4CC1-B0FC-43616B7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Lane</cp:lastModifiedBy>
  <cp:revision>2</cp:revision>
  <dcterms:created xsi:type="dcterms:W3CDTF">2015-05-21T21:25:00Z</dcterms:created>
  <dcterms:modified xsi:type="dcterms:W3CDTF">2015-05-21T21:25:00Z</dcterms:modified>
</cp:coreProperties>
</file>