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B373D1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C02E73"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C02E73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CF172F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C02E73"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C02E73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70789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1A770A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4117AF" w:rsidRPr="00206725" w:rsidRDefault="00B60AA3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The Positive Impact of </w:t>
                            </w:r>
                            <w:r w:rsidR="0010086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Social and Emotional Learning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(SEL)</w:t>
                            </w:r>
                            <w:r w:rsidR="0010086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02104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Promoting </w:t>
                            </w:r>
                            <w:r w:rsidR="00802AFA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="000D76A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Achievement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10086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CC41A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2018 </w:t>
                            </w:r>
                          </w:p>
                          <w:p w:rsidR="004117AF" w:rsidRPr="00540B09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E2361D">
                              <w:t xml:space="preserve"> guide</w:t>
                            </w:r>
                            <w:r w:rsidR="00F17CD1">
                              <w:t>, which is one of a series on this topic,</w:t>
                            </w:r>
                            <w:r>
                              <w:t xml:space="preserve"> includes research </w:t>
                            </w:r>
                            <w:r w:rsidR="001B37F2">
                              <w:t>and other</w:t>
                            </w:r>
                            <w:r w:rsidR="007C4537">
                              <w:t xml:space="preserve"> recent</w:t>
                            </w:r>
                            <w:r w:rsidR="001B37F2">
                              <w:t xml:space="preserve"> informative </w:t>
                            </w:r>
                            <w:r>
                              <w:t xml:space="preserve">articles </w:t>
                            </w:r>
                            <w:r w:rsidR="00E2361D">
                              <w:t>pulled from literature and the Library’s educational database service</w:t>
                            </w:r>
                            <w:r>
                              <w:t xml:space="preserve"> for schools, programs</w:t>
                            </w:r>
                            <w:r w:rsidR="00347D78">
                              <w:t>,</w:t>
                            </w:r>
                            <w:r>
                              <w:t xml:space="preserve"> service providers</w:t>
                            </w:r>
                            <w:r w:rsidR="00347D78">
                              <w:t xml:space="preserve"> and families </w:t>
                            </w:r>
                            <w:r w:rsidR="004C207B">
                              <w:t>focusing on</w:t>
                            </w:r>
                            <w:r w:rsidR="00202104">
                              <w:t xml:space="preserve"> the reciprocal connection between social and emotional learning (SEL) and increased academic achievement for children and youth in diverse early care and classroom settings in ways that support and engage </w:t>
                            </w:r>
                            <w:r w:rsidR="00AA34DF">
                              <w:t>all learners</w:t>
                            </w:r>
                            <w:r w:rsidR="002E0DE4">
                              <w:t xml:space="preserve"> to be successful</w:t>
                            </w:r>
                            <w:r w:rsidR="00202104">
                              <w:t xml:space="preserve">. </w:t>
                            </w:r>
                            <w:r w:rsidR="00347D78">
                              <w:t xml:space="preserve">It </w:t>
                            </w:r>
                            <w:r w:rsidR="00E2361D">
                              <w:t>should be noted that it d</w:t>
                            </w:r>
                            <w:r>
                              <w:t>oes not represent the full scope of resources and information</w:t>
                            </w:r>
                            <w:r w:rsidR="002870E7">
                              <w:t xml:space="preserve"> </w:t>
                            </w:r>
                            <w:r w:rsidR="00E2361D">
                              <w:t xml:space="preserve">available </w:t>
                            </w:r>
                            <w:r w:rsidR="002870E7">
                              <w:t>on this topic nor serve as an endorsement of a particular resource</w:t>
                            </w:r>
                            <w:r>
                              <w:t>.</w:t>
                            </w:r>
                          </w:p>
                          <w:p w:rsidR="004117AF" w:rsidRPr="00540B09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Default="00B11892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A770A">
                              <w:rPr>
                                <w:b/>
                                <w:u w:val="single"/>
                              </w:rPr>
                              <w:t xml:space="preserve">Introductory 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Article:</w:t>
                            </w:r>
                          </w:p>
                          <w:p w:rsidR="00924AFE" w:rsidRPr="00924AFE" w:rsidRDefault="00924AFE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117AF" w:rsidRPr="001A770A" w:rsidRDefault="00810FBF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The Positive Impact of Social and Emotional Learning for Kindergarten to Eighth-Grade Students</w:t>
                            </w:r>
                            <w:r w:rsidR="00FD05A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: Findings from Three Scientific Reviews</w:t>
                            </w:r>
                          </w:p>
                          <w:p w:rsidR="00447E28" w:rsidRPr="00447E28" w:rsidRDefault="00447E28" w:rsidP="00447E2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893D35" w:rsidRPr="00893D35" w:rsidRDefault="00893D35" w:rsidP="00893D3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Payton, J., </w:t>
                            </w:r>
                            <w:proofErr w:type="spellStart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Weissberg</w:t>
                            </w:r>
                            <w:proofErr w:type="spellEnd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R. P., </w:t>
                            </w:r>
                            <w:proofErr w:type="spellStart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Durlak</w:t>
                            </w:r>
                            <w:proofErr w:type="spellEnd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J. A., </w:t>
                            </w:r>
                            <w:proofErr w:type="spellStart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Dymnicki</w:t>
                            </w:r>
                            <w:proofErr w:type="spellEnd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A. B., Taylor, R. D., </w:t>
                            </w:r>
                            <w:proofErr w:type="spellStart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Schellinger</w:t>
                            </w:r>
                            <w:proofErr w:type="spellEnd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K. B., &amp; ... Collaborative for Academic, S. L. (2008). The Positive Impact of Social and Emotional Learning for Kindergarten to Eighth-Grade Students: Findings from Three Scientific Reviews. </w:t>
                            </w:r>
                            <w:proofErr w:type="gramStart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Technical Report.</w:t>
                            </w:r>
                            <w:proofErr w:type="gramEnd"/>
                            <w:r w:rsidRPr="00893D3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03E9" w:rsidRPr="00540B09" w:rsidRDefault="009203E9" w:rsidP="0042099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338" w:rsidRPr="00540B09" w:rsidRDefault="00241524" w:rsidP="00420994">
                            <w:pPr>
                              <w:spacing w:after="0"/>
                            </w:pPr>
                            <w:r w:rsidRPr="00540B09">
                              <w:t xml:space="preserve">This </w:t>
                            </w:r>
                            <w:r w:rsidR="00810FBF" w:rsidRPr="00540B09">
                              <w:t>report summarizes results from three large-scale reviews of research on the impact of social and emotional learning (SEL) programs on elementary- and middle-school students – that is, programs that seek to promote various social and emotional skills. Collectively the three reviews included 317 studies and involved 324,303 children.</w:t>
                            </w:r>
                            <w:r w:rsidR="00625338" w:rsidRPr="00540B09">
                              <w:t xml:space="preserve"> </w:t>
                            </w:r>
                            <w:r w:rsidR="00810FBF" w:rsidRPr="00540B09">
                              <w:t xml:space="preserve">SEL programs yielded multiple benefits in each review and were effective in both school and after-school settings and for students with and without behavioral and emotional problems. They were also effective across the K-8 grade range and for racially and ethnically diverse students from urban, rural, and suburban settings. SEL programs improved students’ social-emotional skills, attitudes about self and others, connection to school, positive social behavior, and academic performance; they also reduced students’ conduct problems and emotional distress. </w:t>
                            </w:r>
                          </w:p>
                          <w:p w:rsidR="00625338" w:rsidRPr="00540B09" w:rsidRDefault="00625338" w:rsidP="0042099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10FBF" w:rsidRDefault="0054498E" w:rsidP="004209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0B09">
                              <w:t>Given the positive findings</w:t>
                            </w:r>
                            <w:r w:rsidR="00117B6E" w:rsidRPr="00540B09">
                              <w:t xml:space="preserve"> outlined in this report</w:t>
                            </w:r>
                            <w:r w:rsidRPr="00540B09">
                              <w:t>, the authors recommend that federal, state, and local policies and practices encourage the broad implementation of well-designed, evidence-based SEL programs during and after school</w:t>
                            </w:r>
                            <w:r w:rsidRPr="0062533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25338" w:rsidRPr="00540B09" w:rsidRDefault="00625338" w:rsidP="0042099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4126" w:rsidRDefault="004117AF" w:rsidP="00447E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B60">
                              <w:rPr>
                                <w:b/>
                              </w:rPr>
                              <w:t xml:space="preserve">To learn more: </w:t>
                            </w:r>
                          </w:p>
                          <w:p w:rsidR="00625338" w:rsidRPr="00625338" w:rsidRDefault="00B373D1" w:rsidP="00447E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2" w:history="1">
                              <w:r w:rsidR="00625338" w:rsidRPr="00625338">
                                <w:rPr>
                                  <w:rStyle w:val="Hyperlink"/>
                                  <w:b/>
                                </w:rPr>
                                <w:t>http://search.ebscohost.com/login.aspx?direct=true&amp;db=eric&amp;AN=ED505370&amp;site=eds-live&amp;scope=site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2pt;margin-top:9.75pt;width:532.2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1A770A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4117AF" w:rsidRPr="00206725" w:rsidRDefault="00B60AA3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The Positive Impact of </w:t>
                      </w:r>
                      <w:r w:rsidR="0010086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Social and Emotional Learning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(SEL)</w:t>
                      </w:r>
                      <w:r w:rsidR="0010086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: </w:t>
                      </w:r>
                      <w:r w:rsidR="00202104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Promoting </w:t>
                      </w:r>
                      <w:r w:rsidR="00802AFA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Academic </w:t>
                      </w:r>
                      <w:r w:rsidR="000D76A5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Achievement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- </w:t>
                      </w:r>
                      <w:r w:rsidR="0010086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April </w:t>
                      </w:r>
                      <w:r w:rsidR="00CC41A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2018 </w:t>
                      </w:r>
                    </w:p>
                    <w:p w:rsidR="004117AF" w:rsidRPr="00540B09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This resource</w:t>
                      </w:r>
                      <w:r w:rsidR="00E2361D">
                        <w:t xml:space="preserve"> guide</w:t>
                      </w:r>
                      <w:r w:rsidR="00F17CD1">
                        <w:t>, which is one of a series on this topic,</w:t>
                      </w:r>
                      <w:r>
                        <w:t xml:space="preserve"> includes research </w:t>
                      </w:r>
                      <w:r w:rsidR="001B37F2">
                        <w:t>and other</w:t>
                      </w:r>
                      <w:r w:rsidR="007C4537">
                        <w:t xml:space="preserve"> recent</w:t>
                      </w:r>
                      <w:r w:rsidR="001B37F2">
                        <w:t xml:space="preserve"> informative </w:t>
                      </w:r>
                      <w:r>
                        <w:t xml:space="preserve">articles </w:t>
                      </w:r>
                      <w:r w:rsidR="00E2361D">
                        <w:t>pulled from literature and the Library’s educational database service</w:t>
                      </w:r>
                      <w:r>
                        <w:t xml:space="preserve"> for schools, programs</w:t>
                      </w:r>
                      <w:r w:rsidR="00347D78">
                        <w:t>,</w:t>
                      </w:r>
                      <w:r>
                        <w:t xml:space="preserve"> service providers</w:t>
                      </w:r>
                      <w:r w:rsidR="00347D78">
                        <w:t xml:space="preserve"> and families </w:t>
                      </w:r>
                      <w:r w:rsidR="004C207B">
                        <w:t>focusing on</w:t>
                      </w:r>
                      <w:r w:rsidR="00202104">
                        <w:t xml:space="preserve"> the reciprocal connection between social and emotional learning (SEL) and increased academic achievement for children and youth in diverse early care and classroom settings in ways that support and engage </w:t>
                      </w:r>
                      <w:r w:rsidR="00AA34DF">
                        <w:t>all learners</w:t>
                      </w:r>
                      <w:r w:rsidR="002E0DE4">
                        <w:t xml:space="preserve"> to be successful</w:t>
                      </w:r>
                      <w:r w:rsidR="00202104">
                        <w:t xml:space="preserve">. </w:t>
                      </w:r>
                      <w:r w:rsidR="00347D78">
                        <w:t xml:space="preserve">It </w:t>
                      </w:r>
                      <w:r w:rsidR="00E2361D">
                        <w:t>should be noted that it d</w:t>
                      </w:r>
                      <w:r>
                        <w:t>oes not represent the full scope of resources and information</w:t>
                      </w:r>
                      <w:r w:rsidR="002870E7">
                        <w:t xml:space="preserve"> </w:t>
                      </w:r>
                      <w:r w:rsidR="00E2361D">
                        <w:t xml:space="preserve">available </w:t>
                      </w:r>
                      <w:r w:rsidR="002870E7">
                        <w:t>on this topic nor serve as an endorsement of a particular resource</w:t>
                      </w:r>
                      <w:r>
                        <w:t>.</w:t>
                      </w:r>
                    </w:p>
                    <w:p w:rsidR="004117AF" w:rsidRPr="00540B09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Default="00B11892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A770A">
                        <w:rPr>
                          <w:b/>
                          <w:u w:val="single"/>
                        </w:rPr>
                        <w:t xml:space="preserve">Introductory </w:t>
                      </w:r>
                      <w:r w:rsidR="004117AF" w:rsidRPr="001A770A">
                        <w:rPr>
                          <w:b/>
                          <w:u w:val="single"/>
                        </w:rPr>
                        <w:t>Article:</w:t>
                      </w:r>
                    </w:p>
                    <w:p w:rsidR="00924AFE" w:rsidRPr="00924AFE" w:rsidRDefault="00924AFE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4117AF" w:rsidRPr="001A770A" w:rsidRDefault="00810FBF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The Positive Impact of Social and Emotional Learning for Kindergarten to Eighth-Grade Students</w:t>
                      </w:r>
                      <w:r w:rsidR="00FD05A5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: Findings from Three Scientific Reviews</w:t>
                      </w:r>
                    </w:p>
                    <w:p w:rsidR="00447E28" w:rsidRPr="00447E28" w:rsidRDefault="00447E28" w:rsidP="00447E2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893D35" w:rsidRPr="00893D35" w:rsidRDefault="00893D35" w:rsidP="00893D3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Payton, J., </w:t>
                      </w:r>
                      <w:proofErr w:type="spellStart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Weissberg</w:t>
                      </w:r>
                      <w:proofErr w:type="spellEnd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R. P., </w:t>
                      </w:r>
                      <w:proofErr w:type="spellStart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Durlak</w:t>
                      </w:r>
                      <w:proofErr w:type="spellEnd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J. A., </w:t>
                      </w:r>
                      <w:proofErr w:type="spellStart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Dymnicki</w:t>
                      </w:r>
                      <w:proofErr w:type="spellEnd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A. B., Taylor, R. D., </w:t>
                      </w:r>
                      <w:proofErr w:type="spellStart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Schellinger</w:t>
                      </w:r>
                      <w:proofErr w:type="spellEnd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K. B., &amp; ... Collaborative for Academic, S. L. (2008). The Positive Impact of Social and Emotional Learning for Kindergarten to Eighth-Grade Students: Findings from Three Scientific Reviews. </w:t>
                      </w:r>
                      <w:proofErr w:type="gramStart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Technical Report.</w:t>
                      </w:r>
                      <w:proofErr w:type="gramEnd"/>
                      <w:r w:rsidRPr="00893D3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03E9" w:rsidRPr="00540B09" w:rsidRDefault="009203E9" w:rsidP="004209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25338" w:rsidRPr="00540B09" w:rsidRDefault="00241524" w:rsidP="00420994">
                      <w:pPr>
                        <w:spacing w:after="0"/>
                      </w:pPr>
                      <w:r w:rsidRPr="00540B09">
                        <w:t xml:space="preserve">This </w:t>
                      </w:r>
                      <w:r w:rsidR="00810FBF" w:rsidRPr="00540B09">
                        <w:t>report summarizes results from three large-scale reviews of research on the impact of social and emotional learning (SEL) programs on elementary- and middle-school students – that is, programs that seek to promote various social and emotional skills. Collectively the three reviews included 317 studies and involved 324,303 children.</w:t>
                      </w:r>
                      <w:r w:rsidR="00625338" w:rsidRPr="00540B09">
                        <w:t xml:space="preserve"> </w:t>
                      </w:r>
                      <w:r w:rsidR="00810FBF" w:rsidRPr="00540B09">
                        <w:t xml:space="preserve">SEL programs yielded multiple benefits in each review and were effective in both school and after-school settings and for students with and without behavioral and emotional problems. They were also effective across the K-8 grade range and for racially and ethnically diverse students from urban, rural, and suburban settings. SEL programs improved students’ social-emotional skills, attitudes about self and others, connection to school, positive social behavior, and academic performance; they also reduced students’ conduct problems and emotional distress. </w:t>
                      </w:r>
                    </w:p>
                    <w:p w:rsidR="00625338" w:rsidRPr="00540B09" w:rsidRDefault="00625338" w:rsidP="0042099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10FBF" w:rsidRDefault="0054498E" w:rsidP="004209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0B09">
                        <w:t>Given the positive findings</w:t>
                      </w:r>
                      <w:r w:rsidR="00117B6E" w:rsidRPr="00540B09">
                        <w:t xml:space="preserve"> outlined in this report</w:t>
                      </w:r>
                      <w:r w:rsidRPr="00540B09">
                        <w:t>, the authors recommend that federal, state, and local policies and practices encourage the broad implementation of well-designed, evidence-based SEL programs during and after school</w:t>
                      </w:r>
                      <w:r w:rsidRPr="0062533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25338" w:rsidRPr="00540B09" w:rsidRDefault="00625338" w:rsidP="0042099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2A4126" w:rsidRDefault="004117AF" w:rsidP="00447E28">
                      <w:pPr>
                        <w:spacing w:after="0"/>
                        <w:rPr>
                          <w:b/>
                        </w:rPr>
                      </w:pPr>
                      <w:r w:rsidRPr="00F92B60">
                        <w:rPr>
                          <w:b/>
                        </w:rPr>
                        <w:t xml:space="preserve">To learn more: </w:t>
                      </w:r>
                    </w:p>
                    <w:p w:rsidR="00625338" w:rsidRPr="00625338" w:rsidRDefault="00B373D1" w:rsidP="00447E28">
                      <w:pPr>
                        <w:spacing w:after="0"/>
                        <w:rPr>
                          <w:b/>
                        </w:rPr>
                      </w:pPr>
                      <w:hyperlink r:id="rId13" w:history="1">
                        <w:r w:rsidR="00625338" w:rsidRPr="00625338">
                          <w:rPr>
                            <w:rStyle w:val="Hyperlink"/>
                            <w:b/>
                          </w:rPr>
                          <w:t>http://search.ebscohost.com/login.aspx?direct=true&amp;db=eric&amp;AN=ED505370&amp;site=eds-live&amp;scope=site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B373D1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CF172F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3992880</wp:posOffset>
                </wp:positionH>
                <wp:positionV relativeFrom="page">
                  <wp:posOffset>220980</wp:posOffset>
                </wp:positionV>
                <wp:extent cx="3352802" cy="9539605"/>
                <wp:effectExtent l="0" t="0" r="19050" b="234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2" cy="9539605"/>
                          <a:chOff x="-76483" y="-145835"/>
                          <a:chExt cx="2463924" cy="926489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6482" y="-145207"/>
                            <a:ext cx="2463923" cy="9264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7F75B4" w:rsidRDefault="00573FC4" w:rsidP="00EA6618">
                              <w:pPr>
                                <w:pStyle w:val="Heading1"/>
                                <w:spacing w:before="0"/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</w:pPr>
                              <w:r w:rsidRPr="007F75B4"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0D7475" w:rsidRPr="00D44367" w:rsidRDefault="000D747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F5DDA" w:rsidRPr="00D44367" w:rsidRDefault="001E48F5" w:rsidP="004117AF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Academic learning + social-emotional learning = national priority </w:t>
                              </w:r>
                            </w:p>
                            <w:p w:rsidR="001E48F5" w:rsidRPr="001E48F5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1E48F5" w:rsidRPr="001E48F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http://search.ebscohost.com/login.aspx?direct=true&amp;db=f5h&amp;AN=90611626&amp;site=eds-live&amp;scope=site</w:t>
                                </w:r>
                              </w:hyperlink>
                            </w:p>
                            <w:p w:rsidR="001E48F5" w:rsidRPr="00D42381" w:rsidRDefault="001E48F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42381" w:rsidRPr="00D42381" w:rsidRDefault="00D4238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42381">
                                <w:rPr>
                                  <w:b/>
                                  <w:sz w:val="18"/>
                                  <w:szCs w:val="18"/>
                                </w:rPr>
                                <w:t>Aligning Preschool through High School Social and Emotional Learning Standards: A Critical and Doable Next Step</w:t>
                              </w:r>
                            </w:p>
                            <w:p w:rsidR="00D42381" w:rsidRPr="005C3C1B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5C3C1B" w:rsidRPr="005C3C1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http://search.ebscohost.com/login.aspx?direct=true&amp;db=eric&amp;AN=ED574866&amp;site=eds-live&amp;scope=site</w:t>
                                </w:r>
                              </w:hyperlink>
                            </w:p>
                            <w:p w:rsidR="005C3C1B" w:rsidRPr="004850C5" w:rsidRDefault="005C3C1B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850C5" w:rsidRPr="004850C5" w:rsidRDefault="004850C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50C5">
                                <w:rPr>
                                  <w:b/>
                                  <w:sz w:val="18"/>
                                  <w:szCs w:val="18"/>
                                </w:rPr>
                                <w:t>Coaching, Not Correcting</w:t>
                              </w:r>
                              <w:r w:rsid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4850C5">
                                <w:rPr>
                                  <w:b/>
                                  <w:sz w:val="18"/>
                                  <w:szCs w:val="18"/>
                                </w:rPr>
                                <w:t>Model for Minority Students</w:t>
                              </w:r>
                            </w:p>
                            <w:p w:rsidR="004850C5" w:rsidRPr="004850C5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4850C5" w:rsidRPr="004850C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http://search.ebscohost.com/login.aspx?direct=true&amp;db=eric&amp;AN=EJ1065408&amp;site=eds-live&amp;scope=site</w:t>
                                </w:r>
                              </w:hyperlink>
                            </w:p>
                            <w:p w:rsidR="004850C5" w:rsidRPr="005842E4" w:rsidRDefault="004850C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5842E4" w:rsidRPr="005842E4" w:rsidRDefault="005842E4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842E4">
                                <w:rPr>
                                  <w:b/>
                                  <w:sz w:val="18"/>
                                  <w:szCs w:val="18"/>
                                </w:rPr>
                                <w:t>Differential Effect of Social-emotional Behaviors on Academic Achievement of Language-Minority Students</w:t>
                              </w:r>
                            </w:p>
                            <w:p w:rsidR="005842E4" w:rsidRPr="005842E4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="005842E4" w:rsidRPr="005842E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http://search.ebscohost.com/login.aspx?direct=true&amp;db=mfi&amp;AN=95561519&amp;site=eds-live&amp;scope=site</w:t>
                                </w:r>
                              </w:hyperlink>
                            </w:p>
                            <w:p w:rsidR="005842E4" w:rsidRPr="007A5D5E" w:rsidRDefault="005842E4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7A5D5E" w:rsidRPr="007A5D5E" w:rsidRDefault="007A5D5E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A5D5E">
                                <w:rPr>
                                  <w:b/>
                                  <w:sz w:val="18"/>
                                  <w:szCs w:val="18"/>
                                </w:rPr>
                                <w:t>ESSA opens school door to social-emotional learning</w:t>
                              </w:r>
                            </w:p>
                            <w:p w:rsidR="007A5D5E" w:rsidRPr="007A5D5E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7A5D5E" w:rsidRPr="007A5D5E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http://search.ebscohost.com/login.aspx?direct=true&amp;db=edsjsr&amp;AN=edsjsr.24893341&amp;site=eds-live&amp;scope=site</w:t>
                                </w:r>
                              </w:hyperlink>
                            </w:p>
                            <w:p w:rsidR="007A5D5E" w:rsidRPr="00843BD3" w:rsidRDefault="007A5D5E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43BD3" w:rsidRPr="00843BD3" w:rsidRDefault="00843BD3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43BD3">
                                <w:rPr>
                                  <w:b/>
                                  <w:sz w:val="18"/>
                                  <w:szCs w:val="18"/>
                                </w:rPr>
                                <w:t>Implementation, Sustainability, and Scaling Up of Social-Emotional and Academic Innovations in Public School</w:t>
                              </w:r>
                            </w:p>
                            <w:p w:rsidR="00843BD3" w:rsidRPr="00843BD3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843BD3" w:rsidRPr="00843BD3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http://search.ebscohost.com/login.aspx?direct=true&amp;db=f5h&amp;AN=11213468&amp;site=eds-live&amp;scope=site</w:t>
                                </w:r>
                              </w:hyperlink>
                            </w:p>
                            <w:p w:rsidR="00843BD3" w:rsidRPr="005D70C0" w:rsidRDefault="00843BD3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5D70C0" w:rsidRPr="005D70C0" w:rsidRDefault="005D70C0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70C0">
                                <w:rPr>
                                  <w:b/>
                                  <w:sz w:val="18"/>
                                  <w:szCs w:val="18"/>
                                </w:rPr>
                                <w:t>Patterns of Early Reading and Social Skills Associated With Academic Success in Elementary School</w:t>
                              </w:r>
                            </w:p>
                            <w:p w:rsidR="005D70C0" w:rsidRPr="005D70C0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2" w:history="1">
                                <w:r w:rsidR="005D70C0" w:rsidRPr="005D70C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http://search.ebscohost.com/login.aspx?direct=true&amp;db=ehh&amp;AN=97655809&amp;site=eds-live&amp;scope=site</w:t>
                                </w:r>
                              </w:hyperlink>
                            </w:p>
                            <w:p w:rsidR="005D70C0" w:rsidRPr="005B5F26" w:rsidRDefault="005D70C0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5B5F26" w:rsidRPr="005B5F26" w:rsidRDefault="005B5F26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5F26">
                                <w:rPr>
                                  <w:b/>
                                  <w:sz w:val="18"/>
                                  <w:szCs w:val="18"/>
                                </w:rPr>
                                <w:t>Reviving Oral Reading Practices with English Learners by Integrating Social-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B5F26">
                                <w:rPr>
                                  <w:b/>
                                  <w:sz w:val="18"/>
                                  <w:szCs w:val="18"/>
                                </w:rPr>
                                <w:t>motional Learning</w:t>
                              </w:r>
                            </w:p>
                            <w:p w:rsidR="005B5F26" w:rsidRPr="00EF6DBB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3" w:history="1">
                                <w:r w:rsidR="00EF6DBB" w:rsidRPr="00EF6DB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http://search.ebscohost.com/login.aspx?direct=true&amp;db=eric&amp;AN=EJ1014901&amp;site=eds-live&amp;scope=site</w:t>
                                </w:r>
                              </w:hyperlink>
                            </w:p>
                            <w:p w:rsidR="00EF6DBB" w:rsidRPr="008A5FA5" w:rsidRDefault="00EF6DBB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36AB4" w:rsidRPr="00936AB4" w:rsidRDefault="00936AB4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36AB4">
                                <w:rPr>
                                  <w:b/>
                                  <w:sz w:val="18"/>
                                  <w:szCs w:val="18"/>
                                </w:rPr>
                                <w:t>Social-Emotional Factors and Academic Outcomes among Elementary-Aged Children</w:t>
                              </w:r>
                            </w:p>
                            <w:p w:rsidR="00936AB4" w:rsidRPr="00936AB4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4" w:history="1">
                                <w:r w:rsidR="00936AB4" w:rsidRPr="00936AB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http://search.ebscohost.com/login.aspx?direct=true&amp;db=pbh&amp;AN=114190176&amp;site=eds-live&amp;scope=site</w:t>
                                </w:r>
                              </w:hyperlink>
                            </w:p>
                            <w:p w:rsidR="00936AB4" w:rsidRPr="003D32EA" w:rsidRDefault="00936AB4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D32EA" w:rsidRPr="003D32EA" w:rsidRDefault="003D32E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D32EA">
                                <w:rPr>
                                  <w:b/>
                                  <w:sz w:val="18"/>
                                  <w:szCs w:val="18"/>
                                </w:rPr>
                                <w:t>Social-Emotional Learning</w:t>
                              </w:r>
                              <w:r w:rsid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3D32E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Promote Prosocial and Academic Skills </w:t>
                              </w:r>
                              <w:proofErr w:type="gramStart"/>
                              <w:r w:rsidRPr="003D32EA">
                                <w:rPr>
                                  <w:b/>
                                  <w:sz w:val="18"/>
                                  <w:szCs w:val="18"/>
                                </w:rPr>
                                <w:t>Among</w:t>
                              </w:r>
                              <w:proofErr w:type="gramEnd"/>
                              <w:r w:rsidRPr="003D32E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Middle School Students With Disabilities</w:t>
                              </w:r>
                            </w:p>
                            <w:p w:rsidR="003D32EA" w:rsidRPr="003D32EA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5" w:history="1">
                                <w:r w:rsidR="003D32EA" w:rsidRPr="003D32E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http://search.ebscohost.com/login.aspx?direct=true&amp;db=edb&amp;AN=119313062&amp;site=eds-live&amp;scope=site</w:t>
                                </w:r>
                              </w:hyperlink>
                            </w:p>
                            <w:p w:rsidR="003D32EA" w:rsidRPr="003E275D" w:rsidRDefault="003D32E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E275D" w:rsidRPr="003E275D" w:rsidRDefault="003E275D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E275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Social-emotional </w:t>
                              </w:r>
                              <w:r w:rsidR="00B13031"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3E275D">
                                <w:rPr>
                                  <w:b/>
                                  <w:sz w:val="18"/>
                                  <w:szCs w:val="18"/>
                                </w:rPr>
                                <w:t>kills Can Boost Common Core Implementation</w:t>
                              </w:r>
                            </w:p>
                            <w:p w:rsidR="003E275D" w:rsidRPr="003E275D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3E275D" w:rsidRPr="003E275D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http://search.ebscohost.com/login.aspx?direct=true&amp;db=mfi&amp;AN=99549852&amp;site=eds-live&amp;scope=site</w:t>
                                </w:r>
                              </w:hyperlink>
                            </w:p>
                            <w:p w:rsidR="003E275D" w:rsidRPr="00B13031" w:rsidRDefault="003E275D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B13031" w:rsidRPr="00B13031" w:rsidRDefault="00B1303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1303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The Connection </w:t>
                              </w:r>
                              <w:proofErr w:type="gramStart"/>
                              <w:r w:rsidRPr="00B13031">
                                <w:rPr>
                                  <w:b/>
                                  <w:sz w:val="18"/>
                                  <w:szCs w:val="18"/>
                                </w:rPr>
                                <w:t>Between</w:t>
                              </w:r>
                              <w:proofErr w:type="gramEnd"/>
                              <w:r w:rsidRPr="00B1303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Social-emotional Learning and Learning Disabilities: Implications for Intervention</w:t>
                              </w:r>
                            </w:p>
                            <w:p w:rsidR="00B13031" w:rsidRPr="00B13031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7" w:history="1">
                                <w:r w:rsidR="00B13031" w:rsidRPr="00B1303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http://search.ebscohost.com/login.aspx?direct=true&amp;db=edsjsr&amp;AN=edsjsr.10.2307.1593632&amp;site=eds-live&amp;scope=site</w:t>
                                </w:r>
                              </w:hyperlink>
                            </w:p>
                            <w:p w:rsidR="00B13031" w:rsidRPr="004D47D6" w:rsidRDefault="00B1303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D47D6" w:rsidRPr="004D47D6" w:rsidRDefault="004D47D6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D47D6">
                                <w:rPr>
                                  <w:b/>
                                  <w:sz w:val="18"/>
                                  <w:szCs w:val="18"/>
                                </w:rPr>
                                <w:t>The Role of Social-Emotional Mediators on Middle School Students’ Academic Growth</w:t>
                              </w:r>
                              <w:r w:rsid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4D47D6">
                                <w:rPr>
                                  <w:b/>
                                  <w:sz w:val="18"/>
                                  <w:szCs w:val="18"/>
                                </w:rPr>
                                <w:t>an Evidence-Based Intervention</w:t>
                              </w:r>
                            </w:p>
                            <w:p w:rsidR="005D1393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8" w:history="1">
                                <w:r w:rsidR="005D1393" w:rsidRPr="005D1393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http://search.ebscohost.com/login.aspx?direct=true&amp;db=pbh&amp;AN=127191902&amp;site=eds-live&amp;scope=site</w:t>
                                </w:r>
                              </w:hyperlink>
                            </w:p>
                            <w:p w:rsidR="005D1393" w:rsidRPr="005D1393" w:rsidRDefault="005D1393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D47D6" w:rsidRPr="00CF172F" w:rsidRDefault="004D47D6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Using Soci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 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nd Emotion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 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rning to Foster Ac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demic Achievement in Second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ry M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them</w:t>
                              </w:r>
                              <w:r w:rsidR="00CF172F"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F172F">
                                <w:rPr>
                                  <w:b/>
                                  <w:sz w:val="18"/>
                                  <w:szCs w:val="18"/>
                                </w:rPr>
                                <w:t>tics</w:t>
                              </w:r>
                            </w:p>
                            <w:p w:rsidR="00CF172F" w:rsidRPr="00CF172F" w:rsidRDefault="00B373D1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9" w:history="1">
                                <w:r w:rsidR="00CF172F" w:rsidRPr="00CF172F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http://search.ebscohost.com/login.aspx?direct=true&amp;db=edsjsr&amp;AN=edsjsr.41406311&amp;site=eds-live&amp;scope=site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76483" y="-145835"/>
                            <a:ext cx="2463923" cy="35488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76482" y="8905063"/>
                            <a:ext cx="2463923" cy="213371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14.4pt;margin-top:17.4pt;width:264pt;height:751.15pt;z-index:251670528;mso-position-horizontal-relative:page;mso-position-vertical-relative:page" coordorigin="-764,-1458" coordsize="24639,9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">
                <v:rect id="AutoShape 14" o:spid="_x0000_s1031" style="position:absolute;left:-764;top:-1452;width:24638;height:9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7F75B4" w:rsidRDefault="00573FC4" w:rsidP="00EA6618">
                        <w:pPr>
                          <w:pStyle w:val="Heading1"/>
                          <w:spacing w:before="0"/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</w:pPr>
                        <w:r w:rsidRPr="007F75B4"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  <w:t>Links to Information</w:t>
                        </w:r>
                      </w:p>
                      <w:p w:rsidR="000D7475" w:rsidRPr="00D44367" w:rsidRDefault="000D747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F5DDA" w:rsidRPr="00D44367" w:rsidRDefault="001E48F5" w:rsidP="004117AF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Academic learning + social-emotional learning = national priority </w:t>
                        </w:r>
                      </w:p>
                      <w:p w:rsidR="001E48F5" w:rsidRPr="001E48F5" w:rsidRDefault="001E48F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0" w:history="1">
                          <w:r w:rsidRPr="001E48F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http://search.ebscohost.com/login.aspx?direct=true&amp;db=f5h&amp;AN=90611626&amp;site=eds-live&amp;scope=site</w:t>
                          </w:r>
                        </w:hyperlink>
                      </w:p>
                      <w:p w:rsidR="001E48F5" w:rsidRPr="00D42381" w:rsidRDefault="001E48F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42381" w:rsidRPr="00D42381" w:rsidRDefault="00D4238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42381">
                          <w:rPr>
                            <w:b/>
                            <w:sz w:val="18"/>
                            <w:szCs w:val="18"/>
                          </w:rPr>
                          <w:t>Aligning Preschool through High School Social and Emotional Learning Standards: A Critical and Doable Next Step</w:t>
                        </w:r>
                      </w:p>
                      <w:p w:rsidR="00D42381" w:rsidRPr="005C3C1B" w:rsidRDefault="005C3C1B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1" w:history="1">
                          <w:r w:rsidRPr="005C3C1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http://search.ebscohost.com/login.aspx?direct=true&amp;db=eric&amp;AN=ED574866&amp;site=eds-live&amp;scope=site</w:t>
                          </w:r>
                        </w:hyperlink>
                      </w:p>
                      <w:p w:rsidR="005C3C1B" w:rsidRPr="004850C5" w:rsidRDefault="005C3C1B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850C5" w:rsidRPr="004850C5" w:rsidRDefault="004850C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50C5">
                          <w:rPr>
                            <w:b/>
                            <w:sz w:val="18"/>
                            <w:szCs w:val="18"/>
                          </w:rPr>
                          <w:t>Coaching, Not Correcting</w:t>
                        </w:r>
                        <w:r w:rsidR="00CF172F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4850C5">
                          <w:rPr>
                            <w:b/>
                            <w:sz w:val="18"/>
                            <w:szCs w:val="18"/>
                          </w:rPr>
                          <w:t>Model for Minority Students</w:t>
                        </w:r>
                      </w:p>
                      <w:p w:rsidR="004850C5" w:rsidRPr="004850C5" w:rsidRDefault="004850C5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2" w:history="1">
                          <w:r w:rsidRPr="004850C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http://search.ebscohost.com/login.aspx?direct=true&amp;db=eric&amp;AN=EJ1065408&amp;site=eds-live&amp;scope=site</w:t>
                          </w:r>
                        </w:hyperlink>
                      </w:p>
                      <w:p w:rsidR="004850C5" w:rsidRPr="005842E4" w:rsidRDefault="004850C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5842E4" w:rsidRPr="005842E4" w:rsidRDefault="005842E4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842E4">
                          <w:rPr>
                            <w:b/>
                            <w:sz w:val="18"/>
                            <w:szCs w:val="18"/>
                          </w:rPr>
                          <w:t>Differential Effect of Social-emotional Behaviors on Academic Achievement of Language-Minority Students</w:t>
                        </w:r>
                      </w:p>
                      <w:p w:rsidR="005842E4" w:rsidRPr="005842E4" w:rsidRDefault="005842E4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3" w:history="1">
                          <w:r w:rsidRPr="005842E4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http://search.ebscohost.com/login.aspx?direct=true&amp;db=mfi&amp;AN=95561519&amp;site=eds-live&amp;scope=site</w:t>
                          </w:r>
                        </w:hyperlink>
                      </w:p>
                      <w:p w:rsidR="005842E4" w:rsidRPr="007A5D5E" w:rsidRDefault="005842E4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7A5D5E" w:rsidRPr="007A5D5E" w:rsidRDefault="007A5D5E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A5D5E">
                          <w:rPr>
                            <w:b/>
                            <w:sz w:val="18"/>
                            <w:szCs w:val="18"/>
                          </w:rPr>
                          <w:t>ESSA opens school door to social-emotional learning</w:t>
                        </w:r>
                      </w:p>
                      <w:p w:rsidR="007A5D5E" w:rsidRPr="007A5D5E" w:rsidRDefault="007A5D5E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4" w:history="1">
                          <w:r w:rsidRPr="007A5D5E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http://search.ebscohost.com/login.aspx?direct=true&amp;db=edsjsr&amp;AN=edsjsr.24893341&amp;site=eds-live&amp;scope=site</w:t>
                          </w:r>
                        </w:hyperlink>
                      </w:p>
                      <w:p w:rsidR="007A5D5E" w:rsidRPr="00843BD3" w:rsidRDefault="007A5D5E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843BD3" w:rsidRPr="00843BD3" w:rsidRDefault="00843BD3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43BD3">
                          <w:rPr>
                            <w:b/>
                            <w:sz w:val="18"/>
                            <w:szCs w:val="18"/>
                          </w:rPr>
                          <w:t>Implementation, Sustainability, and Scaling Up of Social-Emotional and Academic Innovations in Public School</w:t>
                        </w:r>
                      </w:p>
                      <w:p w:rsidR="00843BD3" w:rsidRPr="00843BD3" w:rsidRDefault="00843BD3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5" w:history="1">
                          <w:r w:rsidRPr="00843BD3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http://search.ebscohost.com/login.aspx?direct=true&amp;db=f5h&amp;AN=11213468&amp;site=eds-live&amp;scope=site</w:t>
                          </w:r>
                        </w:hyperlink>
                      </w:p>
                      <w:p w:rsidR="00843BD3" w:rsidRPr="005D70C0" w:rsidRDefault="00843BD3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5D70C0" w:rsidRPr="005D70C0" w:rsidRDefault="005D70C0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D70C0">
                          <w:rPr>
                            <w:b/>
                            <w:sz w:val="18"/>
                            <w:szCs w:val="18"/>
                          </w:rPr>
                          <w:t>Patterns of Early Reading and Social Skills Associated With Academic Success in Elementary School</w:t>
                        </w:r>
                      </w:p>
                      <w:p w:rsidR="005D70C0" w:rsidRPr="005D70C0" w:rsidRDefault="005D70C0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6" w:history="1">
                          <w:r w:rsidRPr="005D70C0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http://search.ebscohost.com/login.aspx?direct=true&amp;db=ehh&amp;AN=97655809&amp;site=eds-live&amp;scope=site</w:t>
                          </w:r>
                        </w:hyperlink>
                      </w:p>
                      <w:p w:rsidR="005D70C0" w:rsidRPr="005B5F26" w:rsidRDefault="005D70C0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5B5F26" w:rsidRPr="005B5F26" w:rsidRDefault="005B5F26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5F26">
                          <w:rPr>
                            <w:b/>
                            <w:sz w:val="18"/>
                            <w:szCs w:val="18"/>
                          </w:rPr>
                          <w:t>Reviving Oral Reading Practices with English Learners by Integrating Social-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5B5F26">
                          <w:rPr>
                            <w:b/>
                            <w:sz w:val="18"/>
                            <w:szCs w:val="18"/>
                          </w:rPr>
                          <w:t>motional Learning</w:t>
                        </w:r>
                      </w:p>
                      <w:p w:rsidR="005B5F26" w:rsidRPr="00EF6DBB" w:rsidRDefault="00EF6DBB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7" w:history="1">
                          <w:r w:rsidRPr="00EF6DB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http://search.ebscohost.com/login.aspx?direct=true&amp;db=eric&amp;AN=EJ1014901&amp;site=eds-live&amp;scope=site</w:t>
                          </w:r>
                        </w:hyperlink>
                      </w:p>
                      <w:p w:rsidR="00EF6DBB" w:rsidRPr="008A5FA5" w:rsidRDefault="00EF6DBB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936AB4" w:rsidRPr="00936AB4" w:rsidRDefault="00936AB4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36AB4">
                          <w:rPr>
                            <w:b/>
                            <w:sz w:val="18"/>
                            <w:szCs w:val="18"/>
                          </w:rPr>
                          <w:t>Social-Emotional Factors and Academic Outcomes among Elementary-Aged Children</w:t>
                        </w:r>
                      </w:p>
                      <w:p w:rsidR="00936AB4" w:rsidRPr="00936AB4" w:rsidRDefault="00936AB4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8" w:history="1">
                          <w:r w:rsidRPr="00936AB4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http://search.ebscohost.com/login.aspx?direct=true&amp;db=pbh&amp;AN=114190176&amp;site=eds-live&amp;scope=site</w:t>
                          </w:r>
                        </w:hyperlink>
                      </w:p>
                      <w:p w:rsidR="00936AB4" w:rsidRPr="003D32EA" w:rsidRDefault="00936AB4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D32EA" w:rsidRPr="003D32EA" w:rsidRDefault="003D32E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D32EA">
                          <w:rPr>
                            <w:b/>
                            <w:sz w:val="18"/>
                            <w:szCs w:val="18"/>
                          </w:rPr>
                          <w:t>Social-Emotional Learning</w:t>
                        </w:r>
                        <w:r w:rsidR="00CF172F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3D32EA">
                          <w:rPr>
                            <w:b/>
                            <w:sz w:val="18"/>
                            <w:szCs w:val="18"/>
                          </w:rPr>
                          <w:t xml:space="preserve">Promote Prosocial and Academic Skills </w:t>
                        </w:r>
                        <w:proofErr w:type="gramStart"/>
                        <w:r w:rsidRPr="003D32EA">
                          <w:rPr>
                            <w:b/>
                            <w:sz w:val="18"/>
                            <w:szCs w:val="18"/>
                          </w:rPr>
                          <w:t>Among</w:t>
                        </w:r>
                        <w:proofErr w:type="gramEnd"/>
                        <w:r w:rsidRPr="003D32EA">
                          <w:rPr>
                            <w:b/>
                            <w:sz w:val="18"/>
                            <w:szCs w:val="18"/>
                          </w:rPr>
                          <w:t xml:space="preserve"> Middle School Students With Disabilities</w:t>
                        </w:r>
                      </w:p>
                      <w:p w:rsidR="003D32EA" w:rsidRPr="003D32EA" w:rsidRDefault="003D32EA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9" w:history="1">
                          <w:r w:rsidRPr="003D32E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http://search.ebscohost.com/login.aspx?direct=true&amp;db=edb&amp;AN=119313062&amp;site=eds-live&amp;scope=site</w:t>
                          </w:r>
                        </w:hyperlink>
                      </w:p>
                      <w:p w:rsidR="003D32EA" w:rsidRPr="003E275D" w:rsidRDefault="003D32E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3E275D" w:rsidRPr="003E275D" w:rsidRDefault="003E275D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275D">
                          <w:rPr>
                            <w:b/>
                            <w:sz w:val="18"/>
                            <w:szCs w:val="18"/>
                          </w:rPr>
                          <w:t xml:space="preserve">Social-emotional </w:t>
                        </w:r>
                        <w:r w:rsidR="00B13031"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3E275D">
                          <w:rPr>
                            <w:b/>
                            <w:sz w:val="18"/>
                            <w:szCs w:val="18"/>
                          </w:rPr>
                          <w:t>kills Can Boost Common Core Implementation</w:t>
                        </w:r>
                      </w:p>
                      <w:p w:rsidR="003E275D" w:rsidRPr="003E275D" w:rsidRDefault="003E275D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0" w:history="1">
                          <w:r w:rsidRPr="003E275D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http://search.ebscohost.com/login.aspx?direct=true&amp;db=mfi&amp;AN=99549852&amp;site=eds-live&amp;scope=site</w:t>
                          </w:r>
                        </w:hyperlink>
                      </w:p>
                      <w:p w:rsidR="003E275D" w:rsidRPr="00B13031" w:rsidRDefault="003E275D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B13031" w:rsidRPr="00B13031" w:rsidRDefault="00B1303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13031">
                          <w:rPr>
                            <w:b/>
                            <w:sz w:val="18"/>
                            <w:szCs w:val="18"/>
                          </w:rPr>
                          <w:t xml:space="preserve">The Connection </w:t>
                        </w:r>
                        <w:proofErr w:type="gramStart"/>
                        <w:r w:rsidRPr="00B13031">
                          <w:rPr>
                            <w:b/>
                            <w:sz w:val="18"/>
                            <w:szCs w:val="18"/>
                          </w:rPr>
                          <w:t>Between</w:t>
                        </w:r>
                        <w:proofErr w:type="gramEnd"/>
                        <w:r w:rsidRPr="00B13031">
                          <w:rPr>
                            <w:b/>
                            <w:sz w:val="18"/>
                            <w:szCs w:val="18"/>
                          </w:rPr>
                          <w:t xml:space="preserve"> Social-emotional Learning and Learning Disabilities: Implications for Intervention</w:t>
                        </w:r>
                      </w:p>
                      <w:p w:rsidR="00B13031" w:rsidRPr="00B13031" w:rsidRDefault="00B13031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1" w:history="1">
                          <w:r w:rsidRPr="00B13031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http://search.ebscohost.com/login.aspx?direct=true&amp;db=edsjsr&amp;AN=edsjsr.10.2307.1593632&amp;site=eds-live&amp;scope=site</w:t>
                          </w:r>
                        </w:hyperlink>
                      </w:p>
                      <w:p w:rsidR="00B13031" w:rsidRPr="004D47D6" w:rsidRDefault="00B1303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D47D6" w:rsidRPr="004D47D6" w:rsidRDefault="004D47D6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D47D6">
                          <w:rPr>
                            <w:b/>
                            <w:sz w:val="18"/>
                            <w:szCs w:val="18"/>
                          </w:rPr>
                          <w:t>The Role of Social-Emotional Mediators on Middle School Students’ Academic Growth</w:t>
                        </w:r>
                        <w:r w:rsidR="00CF172F">
                          <w:rPr>
                            <w:b/>
                            <w:sz w:val="18"/>
                            <w:szCs w:val="18"/>
                          </w:rPr>
                          <w:t>…</w:t>
                        </w:r>
                        <w:r w:rsidRPr="004D47D6">
                          <w:rPr>
                            <w:b/>
                            <w:sz w:val="18"/>
                            <w:szCs w:val="18"/>
                          </w:rPr>
                          <w:t>an Evidence-Based Intervention</w:t>
                        </w:r>
                      </w:p>
                      <w:p w:rsidR="005D1393" w:rsidRDefault="005D1393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2" w:history="1">
                          <w:r w:rsidRPr="005D1393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http://search.ebscohost.com/login.aspx?direct=true&amp;db=pbh&amp;AN=127191902&amp;site=eds-live&amp;scope=site</w:t>
                          </w:r>
                        </w:hyperlink>
                      </w:p>
                      <w:p w:rsidR="005D1393" w:rsidRPr="005D1393" w:rsidRDefault="005D1393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D47D6" w:rsidRPr="00CF172F" w:rsidRDefault="004D47D6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Using Soci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 xml:space="preserve">l 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nd Emotion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 xml:space="preserve">l 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rning to Foster Ac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demic Achievement in Second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ry M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them</w:t>
                        </w:r>
                        <w:r w:rsidR="00CF172F" w:rsidRPr="00CF172F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F172F">
                          <w:rPr>
                            <w:b/>
                            <w:sz w:val="18"/>
                            <w:szCs w:val="18"/>
                          </w:rPr>
                          <w:t>tics</w:t>
                        </w:r>
                      </w:p>
                      <w:p w:rsidR="00CF172F" w:rsidRPr="00CF172F" w:rsidRDefault="00CF172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3" w:history="1">
                          <w:r w:rsidRPr="00CF172F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http://search.ebscohost.com/login.aspx?direct=true&amp;db=edsjsr&amp;AN=edsjsr.41406311&amp;site=eds-live&amp;scope=site</w:t>
                          </w:r>
                        </w:hyperlink>
                      </w:p>
                    </w:txbxContent>
                  </v:textbox>
                </v:rect>
                <v:rect id="Rectangle 45" o:spid="_x0000_s1032" style="position:absolute;left:-764;top:-1458;width:24638;height:35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764;top:89050;width:24638;height:21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E3027E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D188C" wp14:editId="3E7374F2">
                <wp:simplePos x="0" y="0"/>
                <wp:positionH relativeFrom="column">
                  <wp:posOffset>-495300</wp:posOffset>
                </wp:positionH>
                <wp:positionV relativeFrom="paragraph">
                  <wp:posOffset>8302625</wp:posOffset>
                </wp:positionV>
                <wp:extent cx="3429000" cy="220345"/>
                <wp:effectExtent l="0" t="0" r="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034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-39pt;margin-top:653.75pt;width:270pt;height:1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A49B1" wp14:editId="18CA0D14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3429000" cy="3581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5814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39pt;margin-top:12.95pt;width:270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3A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24CE4" wp14:editId="59DCB007">
                <wp:simplePos x="0" y="0"/>
                <wp:positionH relativeFrom="column">
                  <wp:posOffset>-495300</wp:posOffset>
                </wp:positionH>
                <wp:positionV relativeFrom="paragraph">
                  <wp:posOffset>286385</wp:posOffset>
                </wp:positionV>
                <wp:extent cx="3429000" cy="823658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7A670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4"/>
                                <w:szCs w:val="4"/>
                              </w:rPr>
                            </w:pPr>
                          </w:p>
                          <w:p w:rsidR="0090079F" w:rsidRPr="0090079F" w:rsidRDefault="0090079F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SERC Library</w:t>
                            </w:r>
                            <w:r w:rsidR="0052758D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Topical Literature Search</w:t>
                            </w: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C0EFE" w:rsidRPr="007F75B4" w:rsidRDefault="00B60AA3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The Positive Impact of Social and Emotional Learning</w:t>
                            </w:r>
                            <w:r w:rsidR="00CC7C0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:</w:t>
                            </w:r>
                            <w:r w:rsidR="00172395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="00F17CD1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Achievement</w:t>
                            </w: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0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April</w:t>
                            </w:r>
                            <w:r w:rsidR="009C0EFE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6EB" w:rsidRPr="00754711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4"/>
                                <w:szCs w:val="4"/>
                              </w:rPr>
                            </w:pPr>
                          </w:p>
                          <w:p w:rsidR="004117AF" w:rsidRPr="007F75B4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5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754711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D70C0" w:rsidRPr="00B373D1" w:rsidRDefault="005D70C0" w:rsidP="005D70C0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D70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Cooper, B. R., Moore, J. E., Powers, C. J., Cleveland, M., &amp; Greenberg, M. T. (2014).</w:t>
                            </w:r>
                            <w:proofErr w:type="gramEnd"/>
                            <w:r w:rsidRPr="005D70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Patterns of Early Reading and Social Skills Associated With Academic Success in Elementary School. </w:t>
                            </w:r>
                            <w:r w:rsidRPr="005D70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Early Education &amp; Development</w:t>
                            </w:r>
                            <w:r w:rsidRPr="005D70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D70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25</w:t>
                            </w:r>
                            <w:r w:rsidRPr="005D70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(8), 1248-1264. </w:t>
                            </w:r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doi:10.1080/10409289.2014.932236</w:t>
                            </w:r>
                          </w:p>
                          <w:p w:rsidR="005D70C0" w:rsidRPr="00B373D1" w:rsidRDefault="005D70C0" w:rsidP="005D70C0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B5F26" w:rsidRPr="005B5F26" w:rsidRDefault="005B5F26" w:rsidP="005B5F26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5F2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Dresser, R. (2012).</w:t>
                            </w:r>
                            <w:proofErr w:type="gramEnd"/>
                            <w:r w:rsidRPr="005B5F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B5F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Reviving Oral Reading Practices with English Learners by Integrating Social-Emotional Learning.</w:t>
                            </w:r>
                            <w:proofErr w:type="gramEnd"/>
                            <w:r w:rsidRPr="005B5F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5F26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Multicultural Education</w:t>
                            </w:r>
                            <w:r w:rsidRPr="005B5F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B5F26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20</w:t>
                            </w:r>
                            <w:r w:rsidRPr="005B5F2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45-50. </w:t>
                            </w:r>
                          </w:p>
                          <w:p w:rsidR="005B5F26" w:rsidRPr="005B5F26" w:rsidRDefault="005B5F26" w:rsidP="005D70C0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D70C0" w:rsidRPr="00457DFB" w:rsidRDefault="005D70C0" w:rsidP="005D70C0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57DF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Dresser, R., &amp; </w:t>
                            </w:r>
                            <w:proofErr w:type="spellStart"/>
                            <w:r w:rsidRPr="00457DF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Asato</w:t>
                            </w:r>
                            <w:proofErr w:type="spellEnd"/>
                            <w:r w:rsidRPr="00457DF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 (2014).</w:t>
                            </w:r>
                            <w:proofErr w:type="gramEnd"/>
                            <w:r w:rsidRPr="00457DF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Coaching, Not Correcting: An Alternative Model for Minority Students. </w:t>
                            </w:r>
                            <w:r w:rsidRPr="00457DF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Multicultural Education</w:t>
                            </w:r>
                            <w:r w:rsidRPr="00457DF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57DFB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22</w:t>
                            </w:r>
                            <w:r w:rsidRPr="00457DF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46-50. </w:t>
                            </w:r>
                          </w:p>
                          <w:p w:rsidR="005D70C0" w:rsidRPr="005D70C0" w:rsidRDefault="005D70C0" w:rsidP="00843BD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3E275D" w:rsidRPr="003E275D" w:rsidRDefault="003E275D" w:rsidP="003E275D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E275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Elias, M. J. (2014).</w:t>
                            </w:r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Social-emotional skills CAN BOOST COMMON CORE IMPLEMENTATION.</w:t>
                            </w:r>
                            <w:proofErr w:type="gramEnd"/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275D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Phi Delta </w:t>
                            </w:r>
                            <w:proofErr w:type="spellStart"/>
                            <w:r w:rsidRPr="003E275D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Kappan</w:t>
                            </w:r>
                            <w:proofErr w:type="spellEnd"/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E275D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96</w:t>
                            </w:r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58.</w:t>
                            </w:r>
                            <w:proofErr w:type="gramEnd"/>
                            <w:r w:rsidRPr="003E275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275D" w:rsidRPr="003E275D" w:rsidRDefault="003E275D" w:rsidP="00843BD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43BD3" w:rsidRPr="00843BD3" w:rsidRDefault="00843BD3" w:rsidP="00843BD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BD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Elias, M. J., Zins, J. E., </w:t>
                            </w:r>
                            <w:proofErr w:type="spellStart"/>
                            <w:r w:rsidRPr="00843BD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Graczyk</w:t>
                            </w:r>
                            <w:proofErr w:type="spellEnd"/>
                            <w:r w:rsidRPr="00843BD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P. A., &amp; </w:t>
                            </w:r>
                            <w:proofErr w:type="spellStart"/>
                            <w:r w:rsidRPr="00843BD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Weissberg</w:t>
                            </w:r>
                            <w:proofErr w:type="spellEnd"/>
                            <w:r w:rsidRPr="00843BD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R. P. (2003).</w:t>
                            </w:r>
                            <w:proofErr w:type="gramEnd"/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Implementation, Sustainability, and Scaling Up of Social-Emotional and Academic Innovations in Public Schools.</w:t>
                            </w:r>
                            <w:proofErr w:type="gramEnd"/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BD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School Psychology Review</w:t>
                            </w:r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43BD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32</w:t>
                            </w:r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(3), </w:t>
                            </w:r>
                            <w:proofErr w:type="gramStart"/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303</w:t>
                            </w:r>
                            <w:proofErr w:type="gramEnd"/>
                            <w:r w:rsidRPr="00843BD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43BD3" w:rsidRPr="00843BD3" w:rsidRDefault="00843BD3" w:rsidP="00457DFB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3D32EA" w:rsidRPr="00B373D1" w:rsidRDefault="003D32EA" w:rsidP="003D32EA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32E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Espelage</w:t>
                            </w:r>
                            <w:proofErr w:type="spellEnd"/>
                            <w:r w:rsidRPr="003D32E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D. L., Rose, C. A., &amp; </w:t>
                            </w:r>
                            <w:proofErr w:type="spellStart"/>
                            <w:r w:rsidRPr="003D32E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Polanin</w:t>
                            </w:r>
                            <w:proofErr w:type="spellEnd"/>
                            <w:r w:rsidRPr="003D32E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 R. (2016).</w:t>
                            </w:r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Social-Emotional Learning Program to Promote Prosocial and Academic Skills </w:t>
                            </w:r>
                            <w:proofErr w:type="gramStart"/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Among</w:t>
                            </w:r>
                            <w:proofErr w:type="gramEnd"/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Middle School Students With Disabilities. </w:t>
                            </w:r>
                            <w:proofErr w:type="gramStart"/>
                            <w:r w:rsidRPr="003D32EA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Remedial &amp; Special Education</w:t>
                            </w:r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D32EA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37</w:t>
                            </w:r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(6), 323.</w:t>
                            </w:r>
                            <w:proofErr w:type="gramEnd"/>
                            <w:r w:rsidRPr="003D32E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doi:</w:t>
                            </w:r>
                            <w:proofErr w:type="gramEnd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10.1177/0741932515627475</w:t>
                            </w:r>
                          </w:p>
                          <w:p w:rsidR="003D32EA" w:rsidRPr="003D32EA" w:rsidRDefault="003D32EA" w:rsidP="007A5D5E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B133A6" w:rsidRPr="00B133A6" w:rsidRDefault="00B133A6" w:rsidP="00B133A6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33A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Jennifer L., J., Karrie A., J., &amp; Paul J., V. (2009).</w:t>
                            </w:r>
                            <w:proofErr w:type="gramEnd"/>
                            <w:r w:rsidRPr="00B133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Using Social and Emotional Learning to Foster Academic Achievement in Secondary Mathematics. </w:t>
                            </w:r>
                            <w:proofErr w:type="gramStart"/>
                            <w:r w:rsidRPr="00B133A6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American Secondary Education</w:t>
                            </w:r>
                            <w:r w:rsidRPr="00B133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(3), 4.</w:t>
                            </w:r>
                            <w:proofErr w:type="gramEnd"/>
                            <w:r w:rsidRPr="00B133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33A6" w:rsidRPr="00B133A6" w:rsidRDefault="00B133A6" w:rsidP="0061750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617503" w:rsidRPr="00617503" w:rsidRDefault="00617503" w:rsidP="0061750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1750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Lemberger</w:t>
                            </w:r>
                            <w:proofErr w:type="spellEnd"/>
                            <w:r w:rsidRPr="0061750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M. E., </w:t>
                            </w:r>
                            <w:proofErr w:type="spellStart"/>
                            <w:r w:rsidRPr="0061750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Carbonneau</w:t>
                            </w:r>
                            <w:proofErr w:type="spellEnd"/>
                            <w:r w:rsidRPr="0061750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K. J., Selig, J. P., &amp; Bowers, H. (2018).</w:t>
                            </w:r>
                            <w:proofErr w:type="gramEnd"/>
                            <w:r w:rsidRPr="006175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175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Role of Social-Emotional Mediators on Middle School Students' Academic Growth as Fostered by an Evidence-Based Intervention.</w:t>
                            </w:r>
                            <w:proofErr w:type="gramEnd"/>
                            <w:r w:rsidRPr="006175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750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61750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61750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Counseling &amp; Development</w:t>
                            </w:r>
                            <w:r w:rsidRPr="006175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17503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96</w:t>
                            </w:r>
                            <w:r w:rsidRPr="006175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27-40. </w:t>
                            </w:r>
                          </w:p>
                          <w:p w:rsidR="00617503" w:rsidRPr="00617503" w:rsidRDefault="00617503" w:rsidP="007A5D5E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7A5D5E" w:rsidRPr="007A5D5E" w:rsidRDefault="007A5D5E" w:rsidP="007A5D5E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5D5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MARIA, F. (2016).</w:t>
                            </w:r>
                            <w:proofErr w:type="gramEnd"/>
                            <w:r w:rsidRPr="007A5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ESSA opens school door to social-emotional learning. </w:t>
                            </w:r>
                            <w:proofErr w:type="gramStart"/>
                            <w:r w:rsidRPr="007A5D5E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Phi Delta </w:t>
                            </w:r>
                            <w:proofErr w:type="spellStart"/>
                            <w:r w:rsidRPr="007A5D5E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Kappan</w:t>
                            </w:r>
                            <w:proofErr w:type="spellEnd"/>
                            <w:r w:rsidRPr="007A5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(8), 74.</w:t>
                            </w:r>
                            <w:proofErr w:type="gramEnd"/>
                            <w:r w:rsidRPr="007A5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5D5E" w:rsidRPr="007A5D5E" w:rsidRDefault="007A5D5E" w:rsidP="00A4416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B13031" w:rsidRPr="00B373D1" w:rsidRDefault="00B13031" w:rsidP="00B13031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1303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Maurice J. Elias, a. (2004).</w:t>
                            </w:r>
                            <w:r w:rsidRPr="00B13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The Connection between Social-Emotional Learning and Learning Disabilities: Implications for Intervention. </w:t>
                            </w:r>
                            <w:proofErr w:type="gramStart"/>
                            <w:r w:rsidRPr="00B13031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Learning Disability Quarterly</w:t>
                            </w:r>
                            <w:r w:rsidRPr="00B13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(1), 53.</w:t>
                            </w:r>
                            <w:proofErr w:type="gramEnd"/>
                            <w:r w:rsidRPr="00B13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doi:</w:t>
                            </w:r>
                            <w:proofErr w:type="gramEnd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10.2307/1593632</w:t>
                            </w:r>
                          </w:p>
                          <w:p w:rsidR="00B13031" w:rsidRPr="00B13031" w:rsidRDefault="00B13031" w:rsidP="00936AB4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936AB4" w:rsidRPr="00936AB4" w:rsidRDefault="00936AB4" w:rsidP="00936AB4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McKown</w:t>
                            </w:r>
                            <w:proofErr w:type="spellEnd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C., Russo-</w:t>
                            </w:r>
                            <w:proofErr w:type="spellStart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Ponsaran</w:t>
                            </w:r>
                            <w:proofErr w:type="spellEnd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N. M., Allen, A., Johnson, J. K., &amp; Warren-</w:t>
                            </w:r>
                            <w:proofErr w:type="spellStart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Khot</w:t>
                            </w:r>
                            <w:proofErr w:type="spellEnd"/>
                            <w:r w:rsidRPr="00936AB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H. K. (2016).</w:t>
                            </w:r>
                            <w:proofErr w:type="gramEnd"/>
                            <w:r w:rsidRPr="00936AB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Social-Emotional Factors and Academic Outcomes </w:t>
                            </w:r>
                            <w:proofErr w:type="gramStart"/>
                            <w:r w:rsidRPr="00936AB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Among</w:t>
                            </w:r>
                            <w:proofErr w:type="gramEnd"/>
                            <w:r w:rsidRPr="00936AB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Elementary-Aged Children. </w:t>
                            </w:r>
                            <w:r w:rsidRPr="00936AB4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Infant &amp; Child Development</w:t>
                            </w:r>
                            <w:r w:rsidRPr="00936AB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36AB4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25</w:t>
                            </w:r>
                            <w:r w:rsidRPr="00936AB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119-136. </w:t>
                            </w:r>
                          </w:p>
                          <w:p w:rsidR="00936AB4" w:rsidRPr="00936AB4" w:rsidRDefault="00936AB4" w:rsidP="00A4416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A44164" w:rsidRPr="00B373D1" w:rsidRDefault="00A44164" w:rsidP="00A44164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4416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Sung, Y. (2014).</w:t>
                            </w:r>
                            <w:proofErr w:type="gramEnd"/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Differential Effect of Social-Emotional Behaviors on Academic Achievement of Language-Minority Students.</w:t>
                            </w:r>
                            <w:proofErr w:type="gramEnd"/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44164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Child &amp; Youth Care Forum</w:t>
                            </w:r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44164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43</w:t>
                            </w:r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393.</w:t>
                            </w:r>
                            <w:proofErr w:type="gramEnd"/>
                            <w:r w:rsidRPr="00A441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doi:</w:t>
                            </w:r>
                            <w:proofErr w:type="gramEnd"/>
                            <w:r w:rsidRPr="00B373D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10.1007/s10566-014-9245-2</w:t>
                            </w:r>
                          </w:p>
                          <w:p w:rsidR="00A44164" w:rsidRPr="00A44164" w:rsidRDefault="00A44164" w:rsidP="001E48F5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E48F5" w:rsidRPr="001E48F5" w:rsidRDefault="001E48F5" w:rsidP="001E48F5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E48F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Weissberg</w:t>
                            </w:r>
                            <w:proofErr w:type="spellEnd"/>
                            <w:r w:rsidRPr="001E48F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R. P., &amp; </w:t>
                            </w:r>
                            <w:proofErr w:type="spellStart"/>
                            <w:r w:rsidRPr="001E48F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Cascarino</w:t>
                            </w:r>
                            <w:proofErr w:type="spellEnd"/>
                            <w:r w:rsidRPr="001E48F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 (2013).</w:t>
                            </w:r>
                            <w:proofErr w:type="gramEnd"/>
                            <w:r w:rsidRPr="001E48F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Academic learning + social-emotional learning = national priority. </w:t>
                            </w:r>
                            <w:proofErr w:type="gramStart"/>
                            <w:r w:rsidRPr="001E48F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Phi Delta </w:t>
                            </w:r>
                            <w:proofErr w:type="spellStart"/>
                            <w:r w:rsidRPr="001E48F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Kappan</w:t>
                            </w:r>
                            <w:proofErr w:type="spellEnd"/>
                            <w:r w:rsidRPr="001E48F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E48F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95</w:t>
                            </w:r>
                            <w:r w:rsidRPr="001E48F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8.</w:t>
                            </w:r>
                            <w:proofErr w:type="gramEnd"/>
                            <w:r w:rsidRPr="001E48F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5FA5" w:rsidRPr="008A5FA5" w:rsidRDefault="008A5FA5" w:rsidP="006A2A7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6A2A73" w:rsidRPr="006A2A73" w:rsidRDefault="006A2A73" w:rsidP="006A2A73">
                            <w:pPr>
                              <w:pStyle w:val="NormalWeb"/>
                              <w:spacing w:before="0" w:beforeAutospacing="0" w:after="0" w:afterAutospacing="0"/>
                              <w:ind w:left="288" w:hanging="28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Zinsser, K. M., </w:t>
                            </w:r>
                            <w:proofErr w:type="spellStart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Weissberg</w:t>
                            </w:r>
                            <w:proofErr w:type="spellEnd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R. P., </w:t>
                            </w:r>
                            <w:proofErr w:type="spellStart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Dusenbury</w:t>
                            </w:r>
                            <w:proofErr w:type="spellEnd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L., &amp; Collaborative for Academic, S. (.</w:t>
                            </w:r>
                            <w:proofErr w:type="gramEnd"/>
                            <w:r w:rsidRPr="006A2A7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(2013).</w:t>
                            </w:r>
                            <w:r w:rsidRPr="006A2A7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Aligning Preschool through High School Social and Emotional Learning Standards: A Critical and Doable Next Step. </w:t>
                            </w:r>
                          </w:p>
                          <w:p w:rsidR="00320ABD" w:rsidRPr="00320ABD" w:rsidRDefault="00320ABD" w:rsidP="00A441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3F4B" w:rsidRPr="000B3F4B" w:rsidRDefault="000B3F4B" w:rsidP="006E7C50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D16BAB" w:rsidRPr="00B01F18" w:rsidRDefault="00D16BAB" w:rsidP="004F5DD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22.55pt;width:270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7A670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4"/>
                          <w:szCs w:val="4"/>
                        </w:rPr>
                      </w:pPr>
                    </w:p>
                    <w:p w:rsidR="0090079F" w:rsidRPr="0090079F" w:rsidRDefault="0090079F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SERC Library</w:t>
                      </w:r>
                      <w:r w:rsidR="0052758D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Topical Literature Search</w:t>
                      </w: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C0EFE" w:rsidRPr="007F75B4" w:rsidRDefault="00B60AA3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The Positive Impact of Social and Emotional Learning</w:t>
                      </w:r>
                      <w:r w:rsidR="00CC7C0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:</w:t>
                      </w:r>
                      <w:r w:rsidR="00172395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Academic </w:t>
                      </w:r>
                      <w:r w:rsidR="00F17CD1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Achievement</w:t>
                      </w: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7A670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April</w:t>
                      </w:r>
                      <w:r w:rsidR="009C0EFE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201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8</w:t>
                      </w:r>
                    </w:p>
                    <w:p w:rsidR="00DD06EB" w:rsidRPr="00754711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4"/>
                          <w:szCs w:val="4"/>
                        </w:rPr>
                      </w:pPr>
                    </w:p>
                    <w:p w:rsidR="004117AF" w:rsidRPr="007F75B4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5B4">
                        <w:rPr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4117AF" w:rsidRPr="00754711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D70C0" w:rsidRPr="00B373D1" w:rsidRDefault="005D70C0" w:rsidP="005D70C0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5D70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Cooper, B. R., Moore, J. E., Powers, C. J., Cleveland, M., &amp; Greenberg, M. T. (2014).</w:t>
                      </w:r>
                      <w:proofErr w:type="gramEnd"/>
                      <w:r w:rsidRPr="005D70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Patterns of Early Reading and Social Skills Associated With Academic Success in Elementary School. </w:t>
                      </w:r>
                      <w:r w:rsidRPr="005D70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Early Education &amp; Development</w:t>
                      </w:r>
                      <w:r w:rsidRPr="005D70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5D70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25</w:t>
                      </w:r>
                      <w:r w:rsidRPr="005D70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(8), 1248-1264. </w:t>
                      </w:r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doi:10.1080/10409289.2014.932236</w:t>
                      </w:r>
                    </w:p>
                    <w:p w:rsidR="005D70C0" w:rsidRPr="00B373D1" w:rsidRDefault="005D70C0" w:rsidP="005D70C0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B5F26" w:rsidRPr="005B5F26" w:rsidRDefault="005B5F26" w:rsidP="005B5F26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5B5F2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Dresser, R. (2012).</w:t>
                      </w:r>
                      <w:proofErr w:type="gramEnd"/>
                      <w:r w:rsidRPr="005B5F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B5F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Reviving Oral Reading Practices with English Learners by Integrating Social-Emotional Learning.</w:t>
                      </w:r>
                      <w:proofErr w:type="gramEnd"/>
                      <w:r w:rsidRPr="005B5F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5B5F26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Multicultural Education</w:t>
                      </w:r>
                      <w:r w:rsidRPr="005B5F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5B5F26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20</w:t>
                      </w:r>
                      <w:r w:rsidRPr="005B5F2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45-50. </w:t>
                      </w:r>
                    </w:p>
                    <w:p w:rsidR="005B5F26" w:rsidRPr="005B5F26" w:rsidRDefault="005B5F26" w:rsidP="005D70C0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D70C0" w:rsidRPr="00457DFB" w:rsidRDefault="005D70C0" w:rsidP="005D70C0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457DF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Dresser, R., &amp; </w:t>
                      </w:r>
                      <w:proofErr w:type="spellStart"/>
                      <w:r w:rsidRPr="00457DF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Asato</w:t>
                      </w:r>
                      <w:proofErr w:type="spellEnd"/>
                      <w:r w:rsidRPr="00457DF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 (2014).</w:t>
                      </w:r>
                      <w:proofErr w:type="gramEnd"/>
                      <w:r w:rsidRPr="00457DF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Coaching, Not Correcting: An Alternative Model for Minority Students. </w:t>
                      </w:r>
                      <w:r w:rsidRPr="00457DF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Multicultural Education</w:t>
                      </w:r>
                      <w:r w:rsidRPr="00457DF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457DFB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22</w:t>
                      </w:r>
                      <w:r w:rsidRPr="00457DF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46-50. </w:t>
                      </w:r>
                    </w:p>
                    <w:p w:rsidR="005D70C0" w:rsidRPr="005D70C0" w:rsidRDefault="005D70C0" w:rsidP="00843BD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3E275D" w:rsidRPr="003E275D" w:rsidRDefault="003E275D" w:rsidP="003E275D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E275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Elias, M. J. (2014).</w:t>
                      </w:r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Social-emotional skills CAN BOOST COMMON CORE IMPLEMENTATION.</w:t>
                      </w:r>
                      <w:proofErr w:type="gramEnd"/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275D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Phi Delta </w:t>
                      </w:r>
                      <w:proofErr w:type="spellStart"/>
                      <w:r w:rsidRPr="003E275D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Kappan</w:t>
                      </w:r>
                      <w:proofErr w:type="spellEnd"/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3E275D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96</w:t>
                      </w:r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58.</w:t>
                      </w:r>
                      <w:proofErr w:type="gramEnd"/>
                      <w:r w:rsidRPr="003E275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275D" w:rsidRPr="003E275D" w:rsidRDefault="003E275D" w:rsidP="00843BD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43BD3" w:rsidRPr="00843BD3" w:rsidRDefault="00843BD3" w:rsidP="00843BD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843BD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Elias, M. J., Zins, J. E., </w:t>
                      </w:r>
                      <w:proofErr w:type="spellStart"/>
                      <w:r w:rsidRPr="00843BD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Graczyk</w:t>
                      </w:r>
                      <w:proofErr w:type="spellEnd"/>
                      <w:r w:rsidRPr="00843BD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P. A., &amp; </w:t>
                      </w:r>
                      <w:proofErr w:type="spellStart"/>
                      <w:r w:rsidRPr="00843BD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Weissberg</w:t>
                      </w:r>
                      <w:proofErr w:type="spellEnd"/>
                      <w:r w:rsidRPr="00843BD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R. P. (2003).</w:t>
                      </w:r>
                      <w:proofErr w:type="gramEnd"/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Implementation, Sustainability, and Scaling Up of Social-Emotional and Academic Innovations in Public Schools.</w:t>
                      </w:r>
                      <w:proofErr w:type="gramEnd"/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843BD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School Psychology Review</w:t>
                      </w:r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843BD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32</w:t>
                      </w:r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(3), </w:t>
                      </w:r>
                      <w:proofErr w:type="gramStart"/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303</w:t>
                      </w:r>
                      <w:proofErr w:type="gramEnd"/>
                      <w:r w:rsidRPr="00843BD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43BD3" w:rsidRPr="00843BD3" w:rsidRDefault="00843BD3" w:rsidP="00457DFB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3D32EA" w:rsidRPr="00B373D1" w:rsidRDefault="003D32EA" w:rsidP="003D32EA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r w:rsidRPr="003D32E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Espelage</w:t>
                      </w:r>
                      <w:proofErr w:type="spellEnd"/>
                      <w:r w:rsidRPr="003D32E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D. L., Rose, C. A., &amp; </w:t>
                      </w:r>
                      <w:proofErr w:type="spellStart"/>
                      <w:r w:rsidRPr="003D32E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Polanin</w:t>
                      </w:r>
                      <w:proofErr w:type="spellEnd"/>
                      <w:r w:rsidRPr="003D32E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 R. (2016).</w:t>
                      </w:r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Social-Emotional Learning Program to Promote Prosocial and Academic Skills </w:t>
                      </w:r>
                      <w:proofErr w:type="gramStart"/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Among</w:t>
                      </w:r>
                      <w:proofErr w:type="gramEnd"/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Middle School Students With Disabilities. </w:t>
                      </w:r>
                      <w:proofErr w:type="gramStart"/>
                      <w:r w:rsidRPr="003D32EA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Remedial &amp; Special Education</w:t>
                      </w:r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3D32EA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37</w:t>
                      </w:r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(6), 323.</w:t>
                      </w:r>
                      <w:proofErr w:type="gramEnd"/>
                      <w:r w:rsidRPr="003D32E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doi:</w:t>
                      </w:r>
                      <w:proofErr w:type="gramEnd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10.1177/0741932515627475</w:t>
                      </w:r>
                    </w:p>
                    <w:p w:rsidR="003D32EA" w:rsidRPr="003D32EA" w:rsidRDefault="003D32EA" w:rsidP="007A5D5E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B133A6" w:rsidRPr="00B133A6" w:rsidRDefault="00B133A6" w:rsidP="00B133A6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B133A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Jennifer L., J., Karrie A., J., &amp; Paul J., V. (2009).</w:t>
                      </w:r>
                      <w:proofErr w:type="gramEnd"/>
                      <w:r w:rsidRPr="00B133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Using Social and Emotional Learning to Foster Academic Achievement in Secondary Mathematics. </w:t>
                      </w:r>
                      <w:proofErr w:type="gramStart"/>
                      <w:r w:rsidRPr="00B133A6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American Secondary Education</w:t>
                      </w:r>
                      <w:r w:rsidRPr="00B133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(3), 4.</w:t>
                      </w:r>
                      <w:proofErr w:type="gramEnd"/>
                      <w:r w:rsidRPr="00B133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133A6" w:rsidRPr="00B133A6" w:rsidRDefault="00B133A6" w:rsidP="0061750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617503" w:rsidRPr="00617503" w:rsidRDefault="00617503" w:rsidP="0061750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1750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Lemberger</w:t>
                      </w:r>
                      <w:proofErr w:type="spellEnd"/>
                      <w:r w:rsidRPr="0061750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M. E., </w:t>
                      </w:r>
                      <w:proofErr w:type="spellStart"/>
                      <w:r w:rsidRPr="0061750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Carbonneau</w:t>
                      </w:r>
                      <w:proofErr w:type="spellEnd"/>
                      <w:r w:rsidRPr="0061750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K. J., Selig, J. P., &amp; Bowers, H. (2018).</w:t>
                      </w:r>
                      <w:proofErr w:type="gramEnd"/>
                      <w:r w:rsidRPr="006175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175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Role of Social-Emotional Mediators on Middle School Students' Academic Growth as Fostered by an Evidence-Based Intervention.</w:t>
                      </w:r>
                      <w:proofErr w:type="gramEnd"/>
                      <w:r w:rsidRPr="006175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61750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61750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61750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Counseling &amp; Development</w:t>
                      </w:r>
                      <w:r w:rsidRPr="006175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617503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96</w:t>
                      </w:r>
                      <w:r w:rsidRPr="006175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27-40. </w:t>
                      </w:r>
                    </w:p>
                    <w:p w:rsidR="00617503" w:rsidRPr="00617503" w:rsidRDefault="00617503" w:rsidP="007A5D5E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7A5D5E" w:rsidRPr="007A5D5E" w:rsidRDefault="007A5D5E" w:rsidP="007A5D5E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7A5D5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MARIA, F. (2016).</w:t>
                      </w:r>
                      <w:proofErr w:type="gramEnd"/>
                      <w:r w:rsidRPr="007A5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ESSA opens school door to social-emotional learning. </w:t>
                      </w:r>
                      <w:proofErr w:type="gramStart"/>
                      <w:r w:rsidRPr="007A5D5E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 Phi Delta </w:t>
                      </w:r>
                      <w:proofErr w:type="spellStart"/>
                      <w:r w:rsidRPr="007A5D5E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Kappan</w:t>
                      </w:r>
                      <w:proofErr w:type="spellEnd"/>
                      <w:r w:rsidRPr="007A5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(8), 74.</w:t>
                      </w:r>
                      <w:proofErr w:type="gramEnd"/>
                      <w:r w:rsidRPr="007A5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5D5E" w:rsidRPr="007A5D5E" w:rsidRDefault="007A5D5E" w:rsidP="00A4416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B13031" w:rsidRPr="00B373D1" w:rsidRDefault="00B13031" w:rsidP="00B13031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1303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Maurice J. Elias, a. (2004).</w:t>
                      </w:r>
                      <w:r w:rsidRPr="00B13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The Connection between Social-Emotional Learning and Learning Disabilities: Implications for Intervention. </w:t>
                      </w:r>
                      <w:proofErr w:type="gramStart"/>
                      <w:r w:rsidRPr="00B13031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Learning Disability Quarterly</w:t>
                      </w:r>
                      <w:r w:rsidRPr="00B13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(1), 53.</w:t>
                      </w:r>
                      <w:proofErr w:type="gramEnd"/>
                      <w:r w:rsidRPr="00B13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doi:</w:t>
                      </w:r>
                      <w:proofErr w:type="gramEnd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10.2307/1593632</w:t>
                      </w:r>
                    </w:p>
                    <w:p w:rsidR="00B13031" w:rsidRPr="00B13031" w:rsidRDefault="00B13031" w:rsidP="00936AB4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936AB4" w:rsidRPr="00936AB4" w:rsidRDefault="00936AB4" w:rsidP="00936AB4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McKown</w:t>
                      </w:r>
                      <w:proofErr w:type="spellEnd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C., Russo-</w:t>
                      </w:r>
                      <w:proofErr w:type="spellStart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Ponsaran</w:t>
                      </w:r>
                      <w:proofErr w:type="spellEnd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N. M., Allen, A., Johnson, J. K., &amp; Warren-</w:t>
                      </w:r>
                      <w:proofErr w:type="spellStart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Khot</w:t>
                      </w:r>
                      <w:proofErr w:type="spellEnd"/>
                      <w:r w:rsidRPr="00936AB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H. K. (2016).</w:t>
                      </w:r>
                      <w:proofErr w:type="gramEnd"/>
                      <w:r w:rsidRPr="00936AB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Social-Emotional Factors and Academic Outcomes </w:t>
                      </w:r>
                      <w:proofErr w:type="gramStart"/>
                      <w:r w:rsidRPr="00936AB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Among</w:t>
                      </w:r>
                      <w:proofErr w:type="gramEnd"/>
                      <w:r w:rsidRPr="00936AB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Elementary-Aged Children. </w:t>
                      </w:r>
                      <w:r w:rsidRPr="00936AB4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Infant &amp; Child Development</w:t>
                      </w:r>
                      <w:r w:rsidRPr="00936AB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936AB4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25</w:t>
                      </w:r>
                      <w:r w:rsidRPr="00936AB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119-136. </w:t>
                      </w:r>
                    </w:p>
                    <w:p w:rsidR="00936AB4" w:rsidRPr="00936AB4" w:rsidRDefault="00936AB4" w:rsidP="00A4416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A44164" w:rsidRPr="00B373D1" w:rsidRDefault="00A44164" w:rsidP="00A44164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A4416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Sung, Y. (2014).</w:t>
                      </w:r>
                      <w:proofErr w:type="gramEnd"/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Differential Effect of Social-Emotional Behaviors on Academic Achievement of Language-Minority Students.</w:t>
                      </w:r>
                      <w:proofErr w:type="gramEnd"/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44164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Child &amp; Youth Care Forum</w:t>
                      </w:r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A44164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43</w:t>
                      </w:r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393.</w:t>
                      </w:r>
                      <w:proofErr w:type="gramEnd"/>
                      <w:r w:rsidRPr="00A441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doi:</w:t>
                      </w:r>
                      <w:proofErr w:type="gramEnd"/>
                      <w:r w:rsidRPr="00B373D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10.1007/s10566-014-9245-2</w:t>
                      </w:r>
                    </w:p>
                    <w:p w:rsidR="00A44164" w:rsidRPr="00A44164" w:rsidRDefault="00A44164" w:rsidP="001E48F5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E48F5" w:rsidRPr="001E48F5" w:rsidRDefault="001E48F5" w:rsidP="001E48F5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E48F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Weissberg</w:t>
                      </w:r>
                      <w:proofErr w:type="spellEnd"/>
                      <w:r w:rsidRPr="001E48F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R. P., &amp; </w:t>
                      </w:r>
                      <w:proofErr w:type="spellStart"/>
                      <w:r w:rsidRPr="001E48F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Cascarino</w:t>
                      </w:r>
                      <w:proofErr w:type="spellEnd"/>
                      <w:r w:rsidRPr="001E48F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 (2013).</w:t>
                      </w:r>
                      <w:proofErr w:type="gramEnd"/>
                      <w:r w:rsidRPr="001E48F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Academic learning + social-emotional learning = national priority. </w:t>
                      </w:r>
                      <w:proofErr w:type="gramStart"/>
                      <w:r w:rsidRPr="001E48F5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Phi Delta </w:t>
                      </w:r>
                      <w:proofErr w:type="spellStart"/>
                      <w:r w:rsidRPr="001E48F5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Kappan</w:t>
                      </w:r>
                      <w:proofErr w:type="spellEnd"/>
                      <w:r w:rsidRPr="001E48F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E48F5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95</w:t>
                      </w:r>
                      <w:r w:rsidRPr="001E48F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8.</w:t>
                      </w:r>
                      <w:proofErr w:type="gramEnd"/>
                      <w:r w:rsidRPr="001E48F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5FA5" w:rsidRPr="008A5FA5" w:rsidRDefault="008A5FA5" w:rsidP="006A2A7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6A2A73" w:rsidRPr="006A2A73" w:rsidRDefault="006A2A73" w:rsidP="006A2A73">
                      <w:pPr>
                        <w:pStyle w:val="NormalWeb"/>
                        <w:spacing w:before="0" w:beforeAutospacing="0" w:after="0" w:afterAutospacing="0"/>
                        <w:ind w:left="288" w:hanging="288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Zinsser, K. M., </w:t>
                      </w:r>
                      <w:proofErr w:type="spellStart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Weissberg</w:t>
                      </w:r>
                      <w:proofErr w:type="spellEnd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R. P., </w:t>
                      </w:r>
                      <w:proofErr w:type="spellStart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Dusenbury</w:t>
                      </w:r>
                      <w:proofErr w:type="spellEnd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L., &amp; Collaborative for Academic, S. (.</w:t>
                      </w:r>
                      <w:proofErr w:type="gramEnd"/>
                      <w:r w:rsidRPr="006A2A7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(2013).</w:t>
                      </w:r>
                      <w:r w:rsidRPr="006A2A7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Aligning Preschool through High School Social and Emotional Learning Standards: A Critical and Doable Next Step. </w:t>
                      </w:r>
                    </w:p>
                    <w:p w:rsidR="00320ABD" w:rsidRPr="00320ABD" w:rsidRDefault="00320ABD" w:rsidP="00A4416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B3F4B" w:rsidRPr="000B3F4B" w:rsidRDefault="000B3F4B" w:rsidP="006E7C50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D16BAB" w:rsidRPr="00B01F18" w:rsidRDefault="00D16BAB" w:rsidP="004F5DD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03FCF"/>
    <w:rsid w:val="00011524"/>
    <w:rsid w:val="00013BAC"/>
    <w:rsid w:val="00020E6D"/>
    <w:rsid w:val="00026473"/>
    <w:rsid w:val="000356FD"/>
    <w:rsid w:val="00042C50"/>
    <w:rsid w:val="00051929"/>
    <w:rsid w:val="00071218"/>
    <w:rsid w:val="00074E93"/>
    <w:rsid w:val="00077F61"/>
    <w:rsid w:val="0008007A"/>
    <w:rsid w:val="00095033"/>
    <w:rsid w:val="00095D89"/>
    <w:rsid w:val="000A103C"/>
    <w:rsid w:val="000A3E21"/>
    <w:rsid w:val="000B3F4B"/>
    <w:rsid w:val="000C0D6F"/>
    <w:rsid w:val="000C7A87"/>
    <w:rsid w:val="000D194A"/>
    <w:rsid w:val="000D7475"/>
    <w:rsid w:val="000D76A5"/>
    <w:rsid w:val="000E1406"/>
    <w:rsid w:val="000F481F"/>
    <w:rsid w:val="0010086B"/>
    <w:rsid w:val="0011061E"/>
    <w:rsid w:val="00117AA7"/>
    <w:rsid w:val="00117B6E"/>
    <w:rsid w:val="001317F6"/>
    <w:rsid w:val="00136986"/>
    <w:rsid w:val="00145A0B"/>
    <w:rsid w:val="0015681F"/>
    <w:rsid w:val="00163ADD"/>
    <w:rsid w:val="00172368"/>
    <w:rsid w:val="00172395"/>
    <w:rsid w:val="001767AD"/>
    <w:rsid w:val="001919B5"/>
    <w:rsid w:val="001A29B2"/>
    <w:rsid w:val="001A41A1"/>
    <w:rsid w:val="001A6BA9"/>
    <w:rsid w:val="001A770A"/>
    <w:rsid w:val="001B37F2"/>
    <w:rsid w:val="001C3F66"/>
    <w:rsid w:val="001C748D"/>
    <w:rsid w:val="001C7F99"/>
    <w:rsid w:val="001D0819"/>
    <w:rsid w:val="001D4483"/>
    <w:rsid w:val="001D6913"/>
    <w:rsid w:val="001E48F5"/>
    <w:rsid w:val="001F2B92"/>
    <w:rsid w:val="001F3124"/>
    <w:rsid w:val="001F5352"/>
    <w:rsid w:val="002009DB"/>
    <w:rsid w:val="00202104"/>
    <w:rsid w:val="00206725"/>
    <w:rsid w:val="00207067"/>
    <w:rsid w:val="00207B7A"/>
    <w:rsid w:val="00224D4E"/>
    <w:rsid w:val="002278C2"/>
    <w:rsid w:val="00241524"/>
    <w:rsid w:val="002532AE"/>
    <w:rsid w:val="002570F1"/>
    <w:rsid w:val="00257DF2"/>
    <w:rsid w:val="00266F98"/>
    <w:rsid w:val="00270CDD"/>
    <w:rsid w:val="00270E0E"/>
    <w:rsid w:val="0028065F"/>
    <w:rsid w:val="00283398"/>
    <w:rsid w:val="002870E7"/>
    <w:rsid w:val="002A4126"/>
    <w:rsid w:val="002A6116"/>
    <w:rsid w:val="002A7FB7"/>
    <w:rsid w:val="002B035C"/>
    <w:rsid w:val="002B35BC"/>
    <w:rsid w:val="002B50D1"/>
    <w:rsid w:val="002C2AAA"/>
    <w:rsid w:val="002C4345"/>
    <w:rsid w:val="002D36B3"/>
    <w:rsid w:val="002D5468"/>
    <w:rsid w:val="002E0DE4"/>
    <w:rsid w:val="002E3292"/>
    <w:rsid w:val="002F357F"/>
    <w:rsid w:val="00300C0A"/>
    <w:rsid w:val="00315371"/>
    <w:rsid w:val="0031722F"/>
    <w:rsid w:val="00320ABD"/>
    <w:rsid w:val="00323018"/>
    <w:rsid w:val="003279E3"/>
    <w:rsid w:val="003314AE"/>
    <w:rsid w:val="00342198"/>
    <w:rsid w:val="00347D78"/>
    <w:rsid w:val="00353B14"/>
    <w:rsid w:val="00353C81"/>
    <w:rsid w:val="0035486E"/>
    <w:rsid w:val="003579F5"/>
    <w:rsid w:val="0036405F"/>
    <w:rsid w:val="00364589"/>
    <w:rsid w:val="00372C2F"/>
    <w:rsid w:val="003744AE"/>
    <w:rsid w:val="003772AA"/>
    <w:rsid w:val="00384D44"/>
    <w:rsid w:val="00387305"/>
    <w:rsid w:val="003906CE"/>
    <w:rsid w:val="00390A4D"/>
    <w:rsid w:val="00393F12"/>
    <w:rsid w:val="00395DA1"/>
    <w:rsid w:val="00395F7E"/>
    <w:rsid w:val="003B183C"/>
    <w:rsid w:val="003B4701"/>
    <w:rsid w:val="003D32EA"/>
    <w:rsid w:val="003D494C"/>
    <w:rsid w:val="003D503A"/>
    <w:rsid w:val="003E2083"/>
    <w:rsid w:val="003E275D"/>
    <w:rsid w:val="003F11E1"/>
    <w:rsid w:val="003F1A64"/>
    <w:rsid w:val="003F4581"/>
    <w:rsid w:val="003F7929"/>
    <w:rsid w:val="00404966"/>
    <w:rsid w:val="00404B4B"/>
    <w:rsid w:val="00405862"/>
    <w:rsid w:val="004117AF"/>
    <w:rsid w:val="00420994"/>
    <w:rsid w:val="0042572F"/>
    <w:rsid w:val="004257AD"/>
    <w:rsid w:val="004335AA"/>
    <w:rsid w:val="0043663B"/>
    <w:rsid w:val="00436CA8"/>
    <w:rsid w:val="004430AE"/>
    <w:rsid w:val="00446A4E"/>
    <w:rsid w:val="00447E28"/>
    <w:rsid w:val="00450054"/>
    <w:rsid w:val="00450B9A"/>
    <w:rsid w:val="00451934"/>
    <w:rsid w:val="00457DFB"/>
    <w:rsid w:val="004710C4"/>
    <w:rsid w:val="004846AB"/>
    <w:rsid w:val="004850C5"/>
    <w:rsid w:val="0049096F"/>
    <w:rsid w:val="00493B91"/>
    <w:rsid w:val="0049463C"/>
    <w:rsid w:val="00494993"/>
    <w:rsid w:val="004A01C3"/>
    <w:rsid w:val="004A2BCD"/>
    <w:rsid w:val="004A5935"/>
    <w:rsid w:val="004A74B2"/>
    <w:rsid w:val="004B0ABF"/>
    <w:rsid w:val="004C069D"/>
    <w:rsid w:val="004C16CA"/>
    <w:rsid w:val="004C207B"/>
    <w:rsid w:val="004D377A"/>
    <w:rsid w:val="004D47D6"/>
    <w:rsid w:val="004E1622"/>
    <w:rsid w:val="004E4765"/>
    <w:rsid w:val="004F0546"/>
    <w:rsid w:val="004F5CA4"/>
    <w:rsid w:val="004F5DDA"/>
    <w:rsid w:val="00501B3D"/>
    <w:rsid w:val="005035BD"/>
    <w:rsid w:val="005171EA"/>
    <w:rsid w:val="00521E94"/>
    <w:rsid w:val="005256E5"/>
    <w:rsid w:val="0052758D"/>
    <w:rsid w:val="005301CD"/>
    <w:rsid w:val="005301EA"/>
    <w:rsid w:val="00540B09"/>
    <w:rsid w:val="00541598"/>
    <w:rsid w:val="0054498E"/>
    <w:rsid w:val="0055165E"/>
    <w:rsid w:val="0056603B"/>
    <w:rsid w:val="00571896"/>
    <w:rsid w:val="0057224A"/>
    <w:rsid w:val="00573FC4"/>
    <w:rsid w:val="005842E4"/>
    <w:rsid w:val="005A3B51"/>
    <w:rsid w:val="005A753F"/>
    <w:rsid w:val="005B5F1B"/>
    <w:rsid w:val="005B5F26"/>
    <w:rsid w:val="005B6A72"/>
    <w:rsid w:val="005C0232"/>
    <w:rsid w:val="005C1DC2"/>
    <w:rsid w:val="005C23F0"/>
    <w:rsid w:val="005C3C1B"/>
    <w:rsid w:val="005C6B0D"/>
    <w:rsid w:val="005D084E"/>
    <w:rsid w:val="005D1393"/>
    <w:rsid w:val="005D5B4A"/>
    <w:rsid w:val="005D70C0"/>
    <w:rsid w:val="005E227C"/>
    <w:rsid w:val="005F29AA"/>
    <w:rsid w:val="00600BC7"/>
    <w:rsid w:val="006031D4"/>
    <w:rsid w:val="00603BCE"/>
    <w:rsid w:val="00606DFD"/>
    <w:rsid w:val="006106C5"/>
    <w:rsid w:val="00611551"/>
    <w:rsid w:val="006128DF"/>
    <w:rsid w:val="006161A8"/>
    <w:rsid w:val="00617503"/>
    <w:rsid w:val="00625338"/>
    <w:rsid w:val="00631343"/>
    <w:rsid w:val="00637541"/>
    <w:rsid w:val="006376F4"/>
    <w:rsid w:val="006622A5"/>
    <w:rsid w:val="006630BF"/>
    <w:rsid w:val="00671971"/>
    <w:rsid w:val="006804B4"/>
    <w:rsid w:val="0068544E"/>
    <w:rsid w:val="0068661E"/>
    <w:rsid w:val="006867E6"/>
    <w:rsid w:val="00687477"/>
    <w:rsid w:val="00691504"/>
    <w:rsid w:val="00693937"/>
    <w:rsid w:val="006A2A73"/>
    <w:rsid w:val="006A6C01"/>
    <w:rsid w:val="006A7FC4"/>
    <w:rsid w:val="006B0C63"/>
    <w:rsid w:val="006B3810"/>
    <w:rsid w:val="006B4ED2"/>
    <w:rsid w:val="006B67BD"/>
    <w:rsid w:val="006C3886"/>
    <w:rsid w:val="006C5485"/>
    <w:rsid w:val="006C653E"/>
    <w:rsid w:val="006C70AC"/>
    <w:rsid w:val="006E39A2"/>
    <w:rsid w:val="006E643A"/>
    <w:rsid w:val="006E7C50"/>
    <w:rsid w:val="006F053C"/>
    <w:rsid w:val="006F19A4"/>
    <w:rsid w:val="006F5952"/>
    <w:rsid w:val="0070015C"/>
    <w:rsid w:val="00711C97"/>
    <w:rsid w:val="00717829"/>
    <w:rsid w:val="00720214"/>
    <w:rsid w:val="007208EB"/>
    <w:rsid w:val="00725782"/>
    <w:rsid w:val="0074070F"/>
    <w:rsid w:val="007443E9"/>
    <w:rsid w:val="00754711"/>
    <w:rsid w:val="0076558A"/>
    <w:rsid w:val="00770817"/>
    <w:rsid w:val="00771C46"/>
    <w:rsid w:val="007728EB"/>
    <w:rsid w:val="00773649"/>
    <w:rsid w:val="007751F9"/>
    <w:rsid w:val="0078318E"/>
    <w:rsid w:val="00783AC4"/>
    <w:rsid w:val="00790DDA"/>
    <w:rsid w:val="007979E6"/>
    <w:rsid w:val="007A27ED"/>
    <w:rsid w:val="007A3B9C"/>
    <w:rsid w:val="007A576D"/>
    <w:rsid w:val="007A5D5E"/>
    <w:rsid w:val="007A6704"/>
    <w:rsid w:val="007A74E8"/>
    <w:rsid w:val="007A78D0"/>
    <w:rsid w:val="007B0787"/>
    <w:rsid w:val="007B343B"/>
    <w:rsid w:val="007B3F32"/>
    <w:rsid w:val="007C4537"/>
    <w:rsid w:val="007D3538"/>
    <w:rsid w:val="007E5E92"/>
    <w:rsid w:val="007E604F"/>
    <w:rsid w:val="007F0635"/>
    <w:rsid w:val="007F0ADC"/>
    <w:rsid w:val="007F75B4"/>
    <w:rsid w:val="00802AFA"/>
    <w:rsid w:val="00810FBF"/>
    <w:rsid w:val="008252ED"/>
    <w:rsid w:val="008308E6"/>
    <w:rsid w:val="00831709"/>
    <w:rsid w:val="00831815"/>
    <w:rsid w:val="00833354"/>
    <w:rsid w:val="00834717"/>
    <w:rsid w:val="008414D3"/>
    <w:rsid w:val="00843BD3"/>
    <w:rsid w:val="008460C5"/>
    <w:rsid w:val="0084643D"/>
    <w:rsid w:val="00846B31"/>
    <w:rsid w:val="0085501A"/>
    <w:rsid w:val="00857145"/>
    <w:rsid w:val="0086431E"/>
    <w:rsid w:val="0086623B"/>
    <w:rsid w:val="00882D2B"/>
    <w:rsid w:val="008847DA"/>
    <w:rsid w:val="00893D35"/>
    <w:rsid w:val="008A0B5B"/>
    <w:rsid w:val="008A4929"/>
    <w:rsid w:val="008A4F53"/>
    <w:rsid w:val="008A5FA5"/>
    <w:rsid w:val="008C4FEC"/>
    <w:rsid w:val="008E008E"/>
    <w:rsid w:val="008E088F"/>
    <w:rsid w:val="008E1D29"/>
    <w:rsid w:val="008E4418"/>
    <w:rsid w:val="008F2AF9"/>
    <w:rsid w:val="008F3411"/>
    <w:rsid w:val="008F4FC6"/>
    <w:rsid w:val="008F5FC5"/>
    <w:rsid w:val="0090079F"/>
    <w:rsid w:val="0090301C"/>
    <w:rsid w:val="00917C04"/>
    <w:rsid w:val="009203E9"/>
    <w:rsid w:val="00923043"/>
    <w:rsid w:val="00924AFE"/>
    <w:rsid w:val="00925E22"/>
    <w:rsid w:val="009333A7"/>
    <w:rsid w:val="00936AB4"/>
    <w:rsid w:val="00937E7A"/>
    <w:rsid w:val="00942F5F"/>
    <w:rsid w:val="00946275"/>
    <w:rsid w:val="0095318F"/>
    <w:rsid w:val="00953B5C"/>
    <w:rsid w:val="0096127F"/>
    <w:rsid w:val="009630D1"/>
    <w:rsid w:val="00963C10"/>
    <w:rsid w:val="009662F7"/>
    <w:rsid w:val="00967489"/>
    <w:rsid w:val="00982C54"/>
    <w:rsid w:val="00984AD8"/>
    <w:rsid w:val="00994BA7"/>
    <w:rsid w:val="009976E5"/>
    <w:rsid w:val="009A01CE"/>
    <w:rsid w:val="009A6A36"/>
    <w:rsid w:val="009B07D3"/>
    <w:rsid w:val="009B56DD"/>
    <w:rsid w:val="009B5A49"/>
    <w:rsid w:val="009C0EFE"/>
    <w:rsid w:val="009C2703"/>
    <w:rsid w:val="009C4B44"/>
    <w:rsid w:val="009C70C4"/>
    <w:rsid w:val="009D6359"/>
    <w:rsid w:val="00A12031"/>
    <w:rsid w:val="00A1499B"/>
    <w:rsid w:val="00A16D1A"/>
    <w:rsid w:val="00A17C8C"/>
    <w:rsid w:val="00A23FA7"/>
    <w:rsid w:val="00A2431D"/>
    <w:rsid w:val="00A303E8"/>
    <w:rsid w:val="00A3122A"/>
    <w:rsid w:val="00A34908"/>
    <w:rsid w:val="00A34EAB"/>
    <w:rsid w:val="00A44164"/>
    <w:rsid w:val="00A44206"/>
    <w:rsid w:val="00A537F6"/>
    <w:rsid w:val="00A70E10"/>
    <w:rsid w:val="00A721ED"/>
    <w:rsid w:val="00AA12CF"/>
    <w:rsid w:val="00AA34DF"/>
    <w:rsid w:val="00AA7513"/>
    <w:rsid w:val="00AC1135"/>
    <w:rsid w:val="00AC2218"/>
    <w:rsid w:val="00AC25D3"/>
    <w:rsid w:val="00AD1562"/>
    <w:rsid w:val="00AD266D"/>
    <w:rsid w:val="00AD3216"/>
    <w:rsid w:val="00AD4F19"/>
    <w:rsid w:val="00AD5DEA"/>
    <w:rsid w:val="00AE1823"/>
    <w:rsid w:val="00AE23C7"/>
    <w:rsid w:val="00AE4B6A"/>
    <w:rsid w:val="00AE51B4"/>
    <w:rsid w:val="00AE54FA"/>
    <w:rsid w:val="00AF788A"/>
    <w:rsid w:val="00B0109B"/>
    <w:rsid w:val="00B01F18"/>
    <w:rsid w:val="00B040B4"/>
    <w:rsid w:val="00B044C0"/>
    <w:rsid w:val="00B11622"/>
    <w:rsid w:val="00B11892"/>
    <w:rsid w:val="00B124D8"/>
    <w:rsid w:val="00B13031"/>
    <w:rsid w:val="00B133A6"/>
    <w:rsid w:val="00B178F8"/>
    <w:rsid w:val="00B17E0D"/>
    <w:rsid w:val="00B17FA0"/>
    <w:rsid w:val="00B26356"/>
    <w:rsid w:val="00B35A6C"/>
    <w:rsid w:val="00B373D1"/>
    <w:rsid w:val="00B4524A"/>
    <w:rsid w:val="00B45A12"/>
    <w:rsid w:val="00B4638F"/>
    <w:rsid w:val="00B526D2"/>
    <w:rsid w:val="00B60AA3"/>
    <w:rsid w:val="00B76874"/>
    <w:rsid w:val="00B80050"/>
    <w:rsid w:val="00B86A54"/>
    <w:rsid w:val="00B871B1"/>
    <w:rsid w:val="00B91FCF"/>
    <w:rsid w:val="00B946B7"/>
    <w:rsid w:val="00BA2D41"/>
    <w:rsid w:val="00BA470A"/>
    <w:rsid w:val="00BB0ECB"/>
    <w:rsid w:val="00BB5888"/>
    <w:rsid w:val="00BC1B80"/>
    <w:rsid w:val="00BC2C52"/>
    <w:rsid w:val="00BE2302"/>
    <w:rsid w:val="00BE2865"/>
    <w:rsid w:val="00BF66D5"/>
    <w:rsid w:val="00C02E73"/>
    <w:rsid w:val="00C0572B"/>
    <w:rsid w:val="00C064E3"/>
    <w:rsid w:val="00C13523"/>
    <w:rsid w:val="00C26021"/>
    <w:rsid w:val="00C270F5"/>
    <w:rsid w:val="00C33DE9"/>
    <w:rsid w:val="00C37C7A"/>
    <w:rsid w:val="00C40CD0"/>
    <w:rsid w:val="00C43B49"/>
    <w:rsid w:val="00C45407"/>
    <w:rsid w:val="00C54649"/>
    <w:rsid w:val="00C56D2E"/>
    <w:rsid w:val="00C67552"/>
    <w:rsid w:val="00C678A2"/>
    <w:rsid w:val="00C7722B"/>
    <w:rsid w:val="00C8228D"/>
    <w:rsid w:val="00C874C2"/>
    <w:rsid w:val="00C90741"/>
    <w:rsid w:val="00CB0979"/>
    <w:rsid w:val="00CB212A"/>
    <w:rsid w:val="00CB584A"/>
    <w:rsid w:val="00CC07B9"/>
    <w:rsid w:val="00CC41AE"/>
    <w:rsid w:val="00CC7C0F"/>
    <w:rsid w:val="00CD6BAC"/>
    <w:rsid w:val="00CE1B3F"/>
    <w:rsid w:val="00CE67FA"/>
    <w:rsid w:val="00CF0BA8"/>
    <w:rsid w:val="00CF172F"/>
    <w:rsid w:val="00CF1AA2"/>
    <w:rsid w:val="00CF5631"/>
    <w:rsid w:val="00CF73D9"/>
    <w:rsid w:val="00D007C4"/>
    <w:rsid w:val="00D02F1A"/>
    <w:rsid w:val="00D14D05"/>
    <w:rsid w:val="00D16BAB"/>
    <w:rsid w:val="00D255A1"/>
    <w:rsid w:val="00D25620"/>
    <w:rsid w:val="00D359A0"/>
    <w:rsid w:val="00D35DF2"/>
    <w:rsid w:val="00D41338"/>
    <w:rsid w:val="00D42381"/>
    <w:rsid w:val="00D44242"/>
    <w:rsid w:val="00D44367"/>
    <w:rsid w:val="00D458ED"/>
    <w:rsid w:val="00D66CAA"/>
    <w:rsid w:val="00D72EC0"/>
    <w:rsid w:val="00D80BBD"/>
    <w:rsid w:val="00DA65BF"/>
    <w:rsid w:val="00DB5212"/>
    <w:rsid w:val="00DB7713"/>
    <w:rsid w:val="00DC0707"/>
    <w:rsid w:val="00DC10B1"/>
    <w:rsid w:val="00DC6FD1"/>
    <w:rsid w:val="00DD06EB"/>
    <w:rsid w:val="00DE0121"/>
    <w:rsid w:val="00DE680F"/>
    <w:rsid w:val="00DF00E5"/>
    <w:rsid w:val="00DF3469"/>
    <w:rsid w:val="00DF36E0"/>
    <w:rsid w:val="00DF5D0B"/>
    <w:rsid w:val="00DF7505"/>
    <w:rsid w:val="00E00819"/>
    <w:rsid w:val="00E03B02"/>
    <w:rsid w:val="00E1451C"/>
    <w:rsid w:val="00E17898"/>
    <w:rsid w:val="00E2361D"/>
    <w:rsid w:val="00E3027E"/>
    <w:rsid w:val="00E34C1C"/>
    <w:rsid w:val="00E378EA"/>
    <w:rsid w:val="00E42220"/>
    <w:rsid w:val="00E427E5"/>
    <w:rsid w:val="00E479EF"/>
    <w:rsid w:val="00E5478D"/>
    <w:rsid w:val="00E63C89"/>
    <w:rsid w:val="00E670D4"/>
    <w:rsid w:val="00E73F8A"/>
    <w:rsid w:val="00EA1753"/>
    <w:rsid w:val="00EA650D"/>
    <w:rsid w:val="00EA6618"/>
    <w:rsid w:val="00EB56C5"/>
    <w:rsid w:val="00EB7CC0"/>
    <w:rsid w:val="00EC5243"/>
    <w:rsid w:val="00EC5EA7"/>
    <w:rsid w:val="00EC77A7"/>
    <w:rsid w:val="00EC7929"/>
    <w:rsid w:val="00ED0278"/>
    <w:rsid w:val="00ED0772"/>
    <w:rsid w:val="00ED0D0D"/>
    <w:rsid w:val="00ED668B"/>
    <w:rsid w:val="00EE7CF8"/>
    <w:rsid w:val="00EF51E0"/>
    <w:rsid w:val="00EF6729"/>
    <w:rsid w:val="00EF6886"/>
    <w:rsid w:val="00EF6B57"/>
    <w:rsid w:val="00EF6DBB"/>
    <w:rsid w:val="00EF7098"/>
    <w:rsid w:val="00F14403"/>
    <w:rsid w:val="00F17CD1"/>
    <w:rsid w:val="00F22899"/>
    <w:rsid w:val="00F23FD4"/>
    <w:rsid w:val="00F32847"/>
    <w:rsid w:val="00F345C4"/>
    <w:rsid w:val="00F35509"/>
    <w:rsid w:val="00F3779C"/>
    <w:rsid w:val="00F41A11"/>
    <w:rsid w:val="00F45C7C"/>
    <w:rsid w:val="00F45D4D"/>
    <w:rsid w:val="00F5140B"/>
    <w:rsid w:val="00F65899"/>
    <w:rsid w:val="00F72637"/>
    <w:rsid w:val="00F72F1A"/>
    <w:rsid w:val="00F802C2"/>
    <w:rsid w:val="00F811A8"/>
    <w:rsid w:val="00F872B3"/>
    <w:rsid w:val="00F87D24"/>
    <w:rsid w:val="00F91549"/>
    <w:rsid w:val="00F92B60"/>
    <w:rsid w:val="00F95729"/>
    <w:rsid w:val="00FB0E3C"/>
    <w:rsid w:val="00FB3C6F"/>
    <w:rsid w:val="00FB508A"/>
    <w:rsid w:val="00FD05A5"/>
    <w:rsid w:val="00FD5817"/>
    <w:rsid w:val="00FD7DDC"/>
    <w:rsid w:val="00FE313E"/>
    <w:rsid w:val="00FE5DEB"/>
    <w:rsid w:val="00FF3AC3"/>
    <w:rsid w:val="00FF3BA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protect.cudasvc.com/url?a=http%3a%2f%2fsearch.ebscohost.com%2flogin.aspx%3fdirect%3dtrue%26db%3deric%26AN%3dED505370%26site%3deds-live%26scope%3dsite&amp;c=E,1,3s7WieG387mydXvK_VzJn2AcYl-cxqtyOvyESFLV8ztYvIBgqrvMujlKjFx3czDilRHAR8dfVTfx8y6up3qNmt8eWjKQTkWl_NK9SrXSrIP8cSWnpRc,&amp;typo=1" TargetMode="External"/><Relationship Id="rId18" Type="http://schemas.openxmlformats.org/officeDocument/2006/relationships/hyperlink" Target="https://linkprotect.cudasvc.com/url?a=http%3a%2f%2fsearch.ebscohost.com%2flogin.aspx%3fdirect%3dtrue%26db%3deric%26AN%3dEJ1065408%26site%3deds-live%26scope%3dsite&amp;c=E,1,XL7IKOvW51BvrbEHs-V5VByuVs9mFTQMVCBvUqocEhhSX2I2ujG8QyRUV2jKack2CRM-z1Fy4SxZReMvz4hHiX5jE39nXYvqd0ONdNp38BS5OIw,&amp;typo=1" TargetMode="External"/><Relationship Id="rId26" Type="http://schemas.openxmlformats.org/officeDocument/2006/relationships/hyperlink" Target="https://linkprotect.cudasvc.com/url?a=http%3a%2f%2fsearch.ebscohost.com%2flogin.aspx%3fdirect%3dtrue%26db%3dmfi%26AN%3d99549852%26site%3deds-live%26scope%3dsite&amp;c=E,1,Lm8EaW_XoG37FcZC4WIP8c7Cl7VBQGo9mMC7fEIP57XVAwLg0NmaUFpRuP_Z5TRMgYXpu72kXkCoo9C9bexQ4nmxFkzvqjCbR0Xz4syClO3e&amp;typo=1" TargetMode="External"/><Relationship Id="rId39" Type="http://schemas.openxmlformats.org/officeDocument/2006/relationships/hyperlink" Target="https://linkprotect.cudasvc.com/url?a=http%3a%2f%2fsearch.ebscohost.com%2flogin.aspx%3fdirect%3dtrue%26db%3dedb%26AN%3d119313062%26site%3deds-live%26scope%3dsite&amp;c=E,1,IzsDCZGsz-ejwQ_IAifXsBmVQ3TOY4VSc0LxYRL2Mbsw2awDokCyTcURAuuw2qclrAeSMHh6ZBNhJUVC9G2_fScw3QDwSwVzSw9FdB0pr8CvwjcItlgzn2c,&amp;typo=1" TargetMode="External"/><Relationship Id="rId21" Type="http://schemas.openxmlformats.org/officeDocument/2006/relationships/hyperlink" Target="https://linkprotect.cudasvc.com/url?a=http%3a%2f%2fsearch.ebscohost.com%2flogin.aspx%3fdirect%3dtrue%26db%3df5h%26AN%3d11213468%26site%3deds-live%26scope%3dsite&amp;c=E,1,8hg6W0lFOPfTQHXUQIsM91KooLiUjc3EvNkxsnzqh_NblKrBtl2OwAdNCInZMP9LKH3izK0d4oAeZDSD-8dle2qsuU9AbX9EFP3nuI6p&amp;typo=1" TargetMode="External"/><Relationship Id="rId34" Type="http://schemas.openxmlformats.org/officeDocument/2006/relationships/hyperlink" Target="https://linkprotect.cudasvc.com/url?a=http%3a%2f%2fsearch.ebscohost.com%2flogin.aspx%3fdirect%3dtrue%26db%3dedsjsr%26AN%3dedsjsr.24893341%26site%3deds-live%26scope%3dsite&amp;c=E,1,cgiGAJMV-53j_UjBGKC9iia0V5kVJWKo5SG8SeUthIaxrg9YTymYqNDtbvzPhWluY_THmRrjlbWN121pGOXPd0JffeXfF2fkesyu7LfpQNKsM4rooeKi5Tv8ORt8&amp;typo=1" TargetMode="External"/><Relationship Id="rId42" Type="http://schemas.openxmlformats.org/officeDocument/2006/relationships/hyperlink" Target="https://linkprotect.cudasvc.com/url?a=http%3a%2f%2fsearch.ebscohost.com%2flogin.aspx%3fdirect%3dtrue%26db%3dpbh%26AN%3d127191902%26site%3deds-live%26scope%3dsite&amp;c=E,1,0nBah2hSrprJpUqPqAkeSTHoxldVwUBErhtldFLUBYtndJ0DjcUXeruV-i7rCx2SCIJJWCIb9feCVgPS472OonAR32XHUD7OEzgl27-D&amp;typo=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%3a%2f%2fsearch.ebscohost.com%2flogin.aspx%3fdirect%3dtrue%26db%3df5h%26AN%3d90611626%26site%3deds-live%26scope%3dsite&amp;c=E,1,obP5UklH1FxzT7yZB6IFAfmq7QI5LG8A5Egw4PLBSvSg2GonJTfhdLPq1Cw_IX0IHrV3gjZ4v-r5540uc2-2fq3jZSf3AaFQEWhZ2-StP2dkdMFG&amp;typo=1" TargetMode="External"/><Relationship Id="rId29" Type="http://schemas.openxmlformats.org/officeDocument/2006/relationships/hyperlink" Target="https://linkprotect.cudasvc.com/url?a=http%3a%2f%2fsearch.ebscohost.com%2flogin.aspx%3fdirect%3dtrue%26db%3dedsjsr%26AN%3dedsjsr.41406311%26site%3deds-live%26scope%3dsite&amp;c=E,1,IDNdggTzmQcCJjbXIntPaTNo_Rpnrn6GiTrcZ2rHqmKRuYqmyo_e97FdTahG3WQ0Qs3k37qkHkeMNqdKDUY2941S2sjQcO-6vf943tptoRnJM5aq&amp;typ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linkprotect.cudasvc.com/url?a=http%3a%2f%2fsearch.ebscohost.com%2flogin.aspx%3fdirect%3dtrue%26db%3dpbh%26AN%3d114190176%26site%3deds-live%26scope%3dsite&amp;c=E,1,Z4muOz9q0QDR1yYhjMyY8G5sPVyrNOdckOPDOZ6YNJGGdrR968uBwjQ8hOrNC5LVr0UM6le3gumRR2EeOjoWFYhPkkNJvPAcuN40bB9hk23NqJxnHltLlBgbtGQi&amp;typo=1" TargetMode="External"/><Relationship Id="rId32" Type="http://schemas.openxmlformats.org/officeDocument/2006/relationships/hyperlink" Target="https://linkprotect.cudasvc.com/url?a=http%3a%2f%2fsearch.ebscohost.com%2flogin.aspx%3fdirect%3dtrue%26db%3deric%26AN%3dEJ1065408%26site%3deds-live%26scope%3dsite&amp;c=E,1,XL7IKOvW51BvrbEHs-V5VByuVs9mFTQMVCBvUqocEhhSX2I2ujG8QyRUV2jKack2CRM-z1Fy4SxZReMvz4hHiX5jE39nXYvqd0ONdNp38BS5OIw,&amp;typo=1" TargetMode="External"/><Relationship Id="rId37" Type="http://schemas.openxmlformats.org/officeDocument/2006/relationships/hyperlink" Target="https://linkprotect.cudasvc.com/url?a=http%3a%2f%2fsearch.ebscohost.com%2flogin.aspx%3fdirect%3dtrue%26db%3deric%26AN%3dEJ1014901%26site%3deds-live%26scope%3dsite&amp;c=E,1,itBe_3lyuyI1w_2VgmXhzl0E1Rust2MzP-KsyaEEXtWt5QYNMOmU2lgw3A7AbErJ3oLIJGeJ1m-JsqtaFyruoCAYxgapUjUdjQ0WZfBX_fsErfw-x-evAot12w,,&amp;typo=1" TargetMode="External"/><Relationship Id="rId40" Type="http://schemas.openxmlformats.org/officeDocument/2006/relationships/hyperlink" Target="https://linkprotect.cudasvc.com/url?a=http%3a%2f%2fsearch.ebscohost.com%2flogin.aspx%3fdirect%3dtrue%26db%3dmfi%26AN%3d99549852%26site%3deds-live%26scope%3dsite&amp;c=E,1,Lm8EaW_XoG37FcZC4WIP8c7Cl7VBQGo9mMC7fEIP57XVAwLg0NmaUFpRuP_Z5TRMgYXpu72kXkCoo9C9bexQ4nmxFkzvqjCbR0Xz4syClO3e&amp;typo=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s://linkprotect.cudasvc.com/url?a=http%3a%2f%2fsearch.ebscohost.com%2flogin.aspx%3fdirect%3dtrue%26db%3deric%26AN%3dEJ1014901%26site%3deds-live%26scope%3dsite&amp;c=E,1,itBe_3lyuyI1w_2VgmXhzl0E1Rust2MzP-KsyaEEXtWt5QYNMOmU2lgw3A7AbErJ3oLIJGeJ1m-JsqtaFyruoCAYxgapUjUdjQ0WZfBX_fsErfw-x-evAot12w,,&amp;typo=1" TargetMode="External"/><Relationship Id="rId28" Type="http://schemas.openxmlformats.org/officeDocument/2006/relationships/hyperlink" Target="https://linkprotect.cudasvc.com/url?a=http%3a%2f%2fsearch.ebscohost.com%2flogin.aspx%3fdirect%3dtrue%26db%3dpbh%26AN%3d127191902%26site%3deds-live%26scope%3dsite&amp;c=E,1,0nBah2hSrprJpUqPqAkeSTHoxldVwUBErhtldFLUBYtndJ0DjcUXeruV-i7rCx2SCIJJWCIb9feCVgPS472OonAR32XHUD7OEzgl27-D&amp;typo=1" TargetMode="External"/><Relationship Id="rId36" Type="http://schemas.openxmlformats.org/officeDocument/2006/relationships/hyperlink" Target="https://linkprotect.cudasvc.com/url?a=http%3a%2f%2fsearch.ebscohost.com%2flogin.aspx%3fdirect%3dtrue%26db%3dehh%26AN%3d97655809%26site%3deds-live%26scope%3dsite&amp;c=E,1,p9If1aqxZWHzAmZ8gFo4OU7OIvgnuXY77zNiscOw4XvPMfwesTyuhT2PvXwHKnkxYpK19e736S_blNAt0BLz_5XXE9XDDwco90CT0yzGwdrm1dh3bJeno-5RG_Y,&amp;typo=1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s://linkprotect.cudasvc.com/url?a=http%3a%2f%2fsearch.ebscohost.com%2flogin.aspx%3fdirect%3dtrue%26db%3dmfi%26AN%3d95561519%26site%3deds-live%26scope%3dsite&amp;c=E,1,Nej6uAZ4qe2TroHyLVvCtwNIz2ZNXZOosaRrs0pAUGJw9qcMRia-dBVF-1y2fGLNUa3R0w_nmytbEaP8pazlrdgz0aXUXtcjHipavO6e&amp;typo=1" TargetMode="External"/><Relationship Id="rId31" Type="http://schemas.openxmlformats.org/officeDocument/2006/relationships/hyperlink" Target="https://linkprotect.cudasvc.com/url?a=http%3a%2f%2fsearch.ebscohost.com%2flogin.aspx%3fdirect%3dtrue%26db%3deric%26AN%3dED574866%26site%3deds-live%26scope%3dsite&amp;c=E,1,BowOqZnLBab9oxvGGfKLYQE3TsAnvpmFRCmXOKy6mCn9y3L9kBkA0nHUgWGq1_cABDRuZy_-MAqJDaq8PkxFTKs4N5-MpMk_hSECGRB1VcuEDxV7&amp;typo=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s://linkprotect.cudasvc.com/url?a=http%3a%2f%2fsearch.ebscohost.com%2flogin.aspx%3fdirect%3dtrue%26db%3dehh%26AN%3d97655809%26site%3deds-live%26scope%3dsite&amp;c=E,1,p9If1aqxZWHzAmZ8gFo4OU7OIvgnuXY77zNiscOw4XvPMfwesTyuhT2PvXwHKnkxYpK19e736S_blNAt0BLz_5XXE9XDDwco90CT0yzGwdrm1dh3bJeno-5RG_Y,&amp;typo=1" TargetMode="External"/><Relationship Id="rId27" Type="http://schemas.openxmlformats.org/officeDocument/2006/relationships/hyperlink" Target="https://linkprotect.cudasvc.com/url?a=http%3a%2f%2fsearch.ebscohost.com%2flogin.aspx%3fdirect%3dtrue%26db%3dedsjsr%26AN%3dedsjsr.10.2307.1593632%26site%3deds-live%26scope%3dsite&amp;c=E,1,5AECVJy4J6AJX_ca75zL9Qr59hOjDlNdei4MQbQBxNvupPv0-ZYpVkuHsYarqOQXOLxlOr9d6BIlCSo2HFq5h_mgxpSGZYq7nkT11S6xn-Uf4L0mfTwZh0m9CA,,&amp;typo=1" TargetMode="External"/><Relationship Id="rId30" Type="http://schemas.openxmlformats.org/officeDocument/2006/relationships/hyperlink" Target="https://linkprotect.cudasvc.com/url?a=http%3a%2f%2fsearch.ebscohost.com%2flogin.aspx%3fdirect%3dtrue%26db%3df5h%26AN%3d90611626%26site%3deds-live%26scope%3dsite&amp;c=E,1,obP5UklH1FxzT7yZB6IFAfmq7QI5LG8A5Egw4PLBSvSg2GonJTfhdLPq1Cw_IX0IHrV3gjZ4v-r5540uc2-2fq3jZSf3AaFQEWhZ2-StP2dkdMFG&amp;typo=1" TargetMode="External"/><Relationship Id="rId35" Type="http://schemas.openxmlformats.org/officeDocument/2006/relationships/hyperlink" Target="https://linkprotect.cudasvc.com/url?a=http%3a%2f%2fsearch.ebscohost.com%2flogin.aspx%3fdirect%3dtrue%26db%3df5h%26AN%3d11213468%26site%3deds-live%26scope%3dsite&amp;c=E,1,8hg6W0lFOPfTQHXUQIsM91KooLiUjc3EvNkxsnzqh_NblKrBtl2OwAdNCInZMP9LKH3izK0d4oAeZDSD-8dle2qsuU9AbX9EFP3nuI6p&amp;typo=1" TargetMode="External"/><Relationship Id="rId43" Type="http://schemas.openxmlformats.org/officeDocument/2006/relationships/hyperlink" Target="https://linkprotect.cudasvc.com/url?a=http%3a%2f%2fsearch.ebscohost.com%2flogin.aspx%3fdirect%3dtrue%26db%3dedsjsr%26AN%3dedsjsr.41406311%26site%3deds-live%26scope%3dsite&amp;c=E,1,IDNdggTzmQcCJjbXIntPaTNo_Rpnrn6GiTrcZ2rHqmKRuYqmyo_e97FdTahG3WQ0Qs3k37qkHkeMNqdKDUY2941S2sjQcO-6vf943tptoRnJM5aq&amp;typo=1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inkprotect.cudasvc.com/url?a=http%3a%2f%2fsearch.ebscohost.com%2flogin.aspx%3fdirect%3dtrue%26db%3deric%26AN%3dED505370%26site%3deds-live%26scope%3dsite&amp;c=E,1,3s7WieG387mydXvK_VzJn2AcYl-cxqtyOvyESFLV8ztYvIBgqrvMujlKjFx3czDilRHAR8dfVTfx8y6up3qNmt8eWjKQTkWl_NK9SrXSrIP8cSWnpRc,&amp;typo=1" TargetMode="External"/><Relationship Id="rId17" Type="http://schemas.openxmlformats.org/officeDocument/2006/relationships/hyperlink" Target="https://linkprotect.cudasvc.com/url?a=http%3a%2f%2fsearch.ebscohost.com%2flogin.aspx%3fdirect%3dtrue%26db%3deric%26AN%3dED574866%26site%3deds-live%26scope%3dsite&amp;c=E,1,BowOqZnLBab9oxvGGfKLYQE3TsAnvpmFRCmXOKy6mCn9y3L9kBkA0nHUgWGq1_cABDRuZy_-MAqJDaq8PkxFTKs4N5-MpMk_hSECGRB1VcuEDxV7&amp;typo=1" TargetMode="External"/><Relationship Id="rId25" Type="http://schemas.openxmlformats.org/officeDocument/2006/relationships/hyperlink" Target="https://linkprotect.cudasvc.com/url?a=http%3a%2f%2fsearch.ebscohost.com%2flogin.aspx%3fdirect%3dtrue%26db%3dedb%26AN%3d119313062%26site%3deds-live%26scope%3dsite&amp;c=E,1,IzsDCZGsz-ejwQ_IAifXsBmVQ3TOY4VSc0LxYRL2Mbsw2awDokCyTcURAuuw2qclrAeSMHh6ZBNhJUVC9G2_fScw3QDwSwVzSw9FdB0pr8CvwjcItlgzn2c,&amp;typo=1" TargetMode="External"/><Relationship Id="rId33" Type="http://schemas.openxmlformats.org/officeDocument/2006/relationships/hyperlink" Target="https://linkprotect.cudasvc.com/url?a=http%3a%2f%2fsearch.ebscohost.com%2flogin.aspx%3fdirect%3dtrue%26db%3dmfi%26AN%3d95561519%26site%3deds-live%26scope%3dsite&amp;c=E,1,Nej6uAZ4qe2TroHyLVvCtwNIz2ZNXZOosaRrs0pAUGJw9qcMRia-dBVF-1y2fGLNUa3R0w_nmytbEaP8pazlrdgz0aXUXtcjHipavO6e&amp;typo=1" TargetMode="External"/><Relationship Id="rId38" Type="http://schemas.openxmlformats.org/officeDocument/2006/relationships/hyperlink" Target="https://linkprotect.cudasvc.com/url?a=http%3a%2f%2fsearch.ebscohost.com%2flogin.aspx%3fdirect%3dtrue%26db%3dpbh%26AN%3d114190176%26site%3deds-live%26scope%3dsite&amp;c=E,1,Z4muOz9q0QDR1yYhjMyY8G5sPVyrNOdckOPDOZ6YNJGGdrR968uBwjQ8hOrNC5LVr0UM6le3gumRR2EeOjoWFYhPkkNJvPAcuN40bB9hk23NqJxnHltLlBgbtGQi&amp;typo=1" TargetMode="External"/><Relationship Id="rId20" Type="http://schemas.openxmlformats.org/officeDocument/2006/relationships/hyperlink" Target="https://linkprotect.cudasvc.com/url?a=http%3a%2f%2fsearch.ebscohost.com%2flogin.aspx%3fdirect%3dtrue%26db%3dedsjsr%26AN%3dedsjsr.24893341%26site%3deds-live%26scope%3dsite&amp;c=E,1,cgiGAJMV-53j_UjBGKC9iia0V5kVJWKo5SG8SeUthIaxrg9YTymYqNDtbvzPhWluY_THmRrjlbWN121pGOXPd0JffeXfF2fkesyu7LfpQNKsM4rooeKi5Tv8ORt8&amp;typo=1" TargetMode="External"/><Relationship Id="rId41" Type="http://schemas.openxmlformats.org/officeDocument/2006/relationships/hyperlink" Target="https://linkprotect.cudasvc.com/url?a=http%3a%2f%2fsearch.ebscohost.com%2flogin.aspx%3fdirect%3dtrue%26db%3dedsjsr%26AN%3dedsjsr.10.2307.1593632%26site%3deds-live%26scope%3dsite&amp;c=E,1,5AECVJy4J6AJX_ca75zL9Qr59hOjDlNdei4MQbQBxNvupPv0-ZYpVkuHsYarqOQXOLxlOr9d6BIlCSo2HFq5h_mgxpSGZYq7nkT11S6xn-Uf4L0mfTwZh0m9CA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8B2-FE1C-4104-B8C7-DAA18B5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41</cp:revision>
  <cp:lastPrinted>2018-02-20T21:46:00Z</cp:lastPrinted>
  <dcterms:created xsi:type="dcterms:W3CDTF">2018-04-05T18:17:00Z</dcterms:created>
  <dcterms:modified xsi:type="dcterms:W3CDTF">2018-04-12T19:20:00Z</dcterms:modified>
</cp:coreProperties>
</file>