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8A" w:rsidRDefault="005301EA" w:rsidP="00B86A54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308FA4D" wp14:editId="4A774133">
            <wp:simplePos x="0" y="0"/>
            <wp:positionH relativeFrom="column">
              <wp:posOffset>-472440</wp:posOffset>
            </wp:positionH>
            <wp:positionV relativeFrom="paragraph">
              <wp:posOffset>-655320</wp:posOffset>
            </wp:positionV>
            <wp:extent cx="1708015" cy="65532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-Logo-4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01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23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1CD950" wp14:editId="0FC99294">
                <wp:simplePos x="0" y="0"/>
                <wp:positionH relativeFrom="column">
                  <wp:posOffset>2606040</wp:posOffset>
                </wp:positionH>
                <wp:positionV relativeFrom="paragraph">
                  <wp:posOffset>-655320</wp:posOffset>
                </wp:positionV>
                <wp:extent cx="3939540" cy="7315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954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232" w:rsidRPr="005C0232" w:rsidRDefault="005C0232" w:rsidP="005C0232">
                            <w:pPr>
                              <w:spacing w:after="0"/>
                              <w:jc w:val="right"/>
                              <w:rPr>
                                <w:rFonts w:ascii="Gotham Book" w:hAnsi="Gotham Book"/>
                                <w:sz w:val="20"/>
                              </w:rPr>
                            </w:pPr>
                            <w:r>
                              <w:rPr>
                                <w:rFonts w:ascii="Gotham Bold" w:hAnsi="Gotham Bold"/>
                                <w:sz w:val="20"/>
                              </w:rPr>
                              <w:t xml:space="preserve">Contact:  </w:t>
                            </w:r>
                            <w:r w:rsidRPr="005C0232">
                              <w:rPr>
                                <w:rFonts w:ascii="Gotham Book" w:hAnsi="Gotham Book"/>
                                <w:sz w:val="20"/>
                              </w:rPr>
                              <w:t xml:space="preserve">860.632.1485, </w:t>
                            </w:r>
                            <w:r w:rsidR="00BC2C52">
                              <w:rPr>
                                <w:rFonts w:ascii="Gotham Book" w:hAnsi="Gotham Book"/>
                                <w:sz w:val="20"/>
                              </w:rPr>
                              <w:t>Option 4</w:t>
                            </w:r>
                          </w:p>
                          <w:p w:rsidR="005C0232" w:rsidRPr="00AE54FA" w:rsidRDefault="005025FF" w:rsidP="005C0232">
                            <w:pPr>
                              <w:spacing w:after="0"/>
                              <w:jc w:val="right"/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</w:pPr>
                            <w:hyperlink r:id="rId10" w:history="1">
                              <w:r w:rsidR="00C02E73" w:rsidRPr="002E1651">
                                <w:rPr>
                                  <w:rStyle w:val="Hyperlink"/>
                                  <w:rFonts w:ascii="Gotham Book" w:hAnsi="Gotham Book"/>
                                  <w:b/>
                                  <w:sz w:val="20"/>
                                </w:rPr>
                                <w:t>www.ctserc.org/library/research</w:t>
                              </w:r>
                            </w:hyperlink>
                            <w:r w:rsidR="00C02E73">
                              <w:rPr>
                                <w:rStyle w:val="Hyperlink"/>
                                <w:rFonts w:ascii="Gotham Book" w:hAnsi="Gotham Book"/>
                                <w:b/>
                                <w:sz w:val="20"/>
                              </w:rPr>
                              <w:t xml:space="preserve"> guides</w:t>
                            </w:r>
                          </w:p>
                          <w:p w:rsidR="005C0232" w:rsidRPr="005C0232" w:rsidRDefault="005C0232" w:rsidP="005C0232">
                            <w:pPr>
                              <w:spacing w:after="0"/>
                              <w:jc w:val="right"/>
                              <w:rPr>
                                <w:rFonts w:ascii="Gotham Book" w:hAnsi="Gotham Book"/>
                                <w:sz w:val="20"/>
                              </w:rPr>
                            </w:pPr>
                            <w:r w:rsidRPr="005C0232">
                              <w:rPr>
                                <w:rFonts w:ascii="Gotham Book" w:hAnsi="Gotham Book"/>
                                <w:sz w:val="20"/>
                              </w:rPr>
                              <w:t>100 Roscommon Drive, Middletown, CT 06457</w:t>
                            </w:r>
                          </w:p>
                          <w:p w:rsidR="005C0232" w:rsidRPr="005C0232" w:rsidRDefault="005C0232" w:rsidP="005C0232">
                            <w:pPr>
                              <w:spacing w:after="0"/>
                              <w:jc w:val="right"/>
                              <w:rPr>
                                <w:rFonts w:ascii="Gotham Bold" w:hAnsi="Gotham Bold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5.2pt;margin-top:-51.6pt;width:310.2pt;height:57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" filled="f" stroked="f" strokeweight=".5pt">
                <v:textbox>
                  <w:txbxContent>
                    <w:p w:rsidR="005C0232" w:rsidRPr="005C0232" w:rsidRDefault="005C0232" w:rsidP="005C0232">
                      <w:pPr>
                        <w:spacing w:after="0"/>
                        <w:jc w:val="right"/>
                        <w:rPr>
                          <w:rFonts w:ascii="Gotham Book" w:hAnsi="Gotham Book"/>
                          <w:sz w:val="20"/>
                        </w:rPr>
                      </w:pPr>
                      <w:r>
                        <w:rPr>
                          <w:rFonts w:ascii="Gotham Bold" w:hAnsi="Gotham Bold"/>
                          <w:sz w:val="20"/>
                        </w:rPr>
                        <w:t xml:space="preserve">Contact:  </w:t>
                      </w:r>
                      <w:r w:rsidRPr="005C0232">
                        <w:rPr>
                          <w:rFonts w:ascii="Gotham Book" w:hAnsi="Gotham Book"/>
                          <w:sz w:val="20"/>
                        </w:rPr>
                        <w:t xml:space="preserve">860.632.1485, </w:t>
                      </w:r>
                      <w:r w:rsidR="00BC2C52">
                        <w:rPr>
                          <w:rFonts w:ascii="Gotham Book" w:hAnsi="Gotham Book"/>
                          <w:sz w:val="20"/>
                        </w:rPr>
                        <w:t>Option 4</w:t>
                      </w:r>
                    </w:p>
                    <w:p w:rsidR="005C0232" w:rsidRPr="00AE54FA" w:rsidRDefault="004F29B6" w:rsidP="005C0232">
                      <w:pPr>
                        <w:spacing w:after="0"/>
                        <w:jc w:val="right"/>
                        <w:rPr>
                          <w:rFonts w:ascii="Gotham Book" w:hAnsi="Gotham Book"/>
                          <w:b/>
                          <w:sz w:val="20"/>
                        </w:rPr>
                      </w:pPr>
                      <w:hyperlink r:id="rId11" w:history="1">
                        <w:r w:rsidR="00C02E73" w:rsidRPr="002E1651">
                          <w:rPr>
                            <w:rStyle w:val="Hyperlink"/>
                            <w:rFonts w:ascii="Gotham Book" w:hAnsi="Gotham Book"/>
                            <w:b/>
                            <w:sz w:val="20"/>
                          </w:rPr>
                          <w:t>www.ctserc.org/library/research</w:t>
                        </w:r>
                      </w:hyperlink>
                      <w:r w:rsidR="00C02E73">
                        <w:rPr>
                          <w:rStyle w:val="Hyperlink"/>
                          <w:rFonts w:ascii="Gotham Book" w:hAnsi="Gotham Book"/>
                          <w:b/>
                          <w:sz w:val="20"/>
                        </w:rPr>
                        <w:t xml:space="preserve"> guides</w:t>
                      </w:r>
                    </w:p>
                    <w:p w:rsidR="005C0232" w:rsidRPr="005C0232" w:rsidRDefault="005C0232" w:rsidP="005C0232">
                      <w:pPr>
                        <w:spacing w:after="0"/>
                        <w:jc w:val="right"/>
                        <w:rPr>
                          <w:rFonts w:ascii="Gotham Book" w:hAnsi="Gotham Book"/>
                          <w:sz w:val="20"/>
                        </w:rPr>
                      </w:pPr>
                      <w:r w:rsidRPr="005C0232">
                        <w:rPr>
                          <w:rFonts w:ascii="Gotham Book" w:hAnsi="Gotham Book"/>
                          <w:sz w:val="20"/>
                        </w:rPr>
                        <w:t>100 Roscommon Drive, Middletown, CT 06457</w:t>
                      </w:r>
                    </w:p>
                    <w:p w:rsidR="005C0232" w:rsidRPr="005C0232" w:rsidRDefault="005C0232" w:rsidP="005C0232">
                      <w:pPr>
                        <w:spacing w:after="0"/>
                        <w:jc w:val="right"/>
                        <w:rPr>
                          <w:rFonts w:ascii="Gotham Bold" w:hAnsi="Gotham Bold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023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-1021080</wp:posOffset>
                </wp:positionH>
                <wp:positionV relativeFrom="paragraph">
                  <wp:posOffset>121920</wp:posOffset>
                </wp:positionV>
                <wp:extent cx="8107680" cy="0"/>
                <wp:effectExtent l="0" t="38100" r="762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768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E2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4pt,9.6pt" to="55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" strokecolor="#0e22b2" strokeweight="6pt"/>
            </w:pict>
          </mc:Fallback>
        </mc:AlternateContent>
      </w:r>
    </w:p>
    <w:p w:rsidR="00FB508A" w:rsidRDefault="005C0232" w:rsidP="00B86A5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84E49" wp14:editId="70A00382">
                <wp:simplePos x="0" y="0"/>
                <wp:positionH relativeFrom="column">
                  <wp:posOffset>-472440</wp:posOffset>
                </wp:positionH>
                <wp:positionV relativeFrom="paragraph">
                  <wp:posOffset>123825</wp:posOffset>
                </wp:positionV>
                <wp:extent cx="6758940" cy="7078980"/>
                <wp:effectExtent l="0" t="0" r="381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707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9E3" w:rsidRPr="00206725" w:rsidRDefault="009C4B44" w:rsidP="009C4B44">
                            <w:pPr>
                              <w:spacing w:after="0"/>
                              <w:rPr>
                                <w:rFonts w:ascii="Gotham Bold" w:hAnsi="Gotham Bold" w:cs="Arial"/>
                                <w:b/>
                                <w:color w:val="1F497D" w:themeColor="text2"/>
                                <w:sz w:val="36"/>
                                <w:szCs w:val="28"/>
                              </w:rPr>
                            </w:pPr>
                            <w:r w:rsidRPr="00206725">
                              <w:rPr>
                                <w:rFonts w:ascii="Gotham Bold" w:hAnsi="Gotham Bold" w:cs="Arial"/>
                                <w:b/>
                                <w:color w:val="1F497D" w:themeColor="text2"/>
                                <w:sz w:val="36"/>
                                <w:szCs w:val="28"/>
                              </w:rPr>
                              <w:t>SERC Library</w:t>
                            </w:r>
                            <w:r w:rsidR="006161A8" w:rsidRPr="00206725">
                              <w:rPr>
                                <w:rFonts w:ascii="Gotham Bold" w:hAnsi="Gotham Bold" w:cs="Arial"/>
                                <w:b/>
                                <w:color w:val="1F497D" w:themeColor="text2"/>
                                <w:sz w:val="36"/>
                                <w:szCs w:val="28"/>
                              </w:rPr>
                              <w:t xml:space="preserve">: </w:t>
                            </w:r>
                          </w:p>
                          <w:p w:rsidR="009C4B44" w:rsidRPr="00206725" w:rsidRDefault="003279E3" w:rsidP="009C4B44">
                            <w:pPr>
                              <w:spacing w:after="0"/>
                              <w:rPr>
                                <w:rFonts w:ascii="Gotham Bold" w:hAnsi="Gotham Bold" w:cs="Arial"/>
                                <w:b/>
                                <w:color w:val="1F497D" w:themeColor="text2"/>
                                <w:sz w:val="36"/>
                                <w:szCs w:val="28"/>
                              </w:rPr>
                            </w:pPr>
                            <w:r w:rsidRPr="00206725">
                              <w:rPr>
                                <w:rFonts w:ascii="Gotham Bold" w:hAnsi="Gotham Bold" w:cs="Arial"/>
                                <w:b/>
                                <w:color w:val="1F497D" w:themeColor="text2"/>
                                <w:sz w:val="36"/>
                                <w:szCs w:val="28"/>
                              </w:rPr>
                              <w:t xml:space="preserve">Topical </w:t>
                            </w:r>
                            <w:r w:rsidR="00206725" w:rsidRPr="00206725">
                              <w:rPr>
                                <w:rFonts w:ascii="Gotham Bold" w:hAnsi="Gotham Bold" w:cs="Arial"/>
                                <w:b/>
                                <w:color w:val="1F497D" w:themeColor="text2"/>
                                <w:sz w:val="36"/>
                                <w:szCs w:val="28"/>
                              </w:rPr>
                              <w:t>Literature Search</w:t>
                            </w:r>
                          </w:p>
                          <w:p w:rsidR="004117AF" w:rsidRPr="001A770A" w:rsidRDefault="004117AF" w:rsidP="009C4B44">
                            <w:pPr>
                              <w:spacing w:after="0"/>
                              <w:rPr>
                                <w:rFonts w:ascii="Gotham Bold" w:hAnsi="Gotham Bold" w:cs="Arial"/>
                                <w:color w:val="1F497D" w:themeColor="text2"/>
                                <w:sz w:val="12"/>
                                <w:szCs w:val="12"/>
                              </w:rPr>
                            </w:pPr>
                          </w:p>
                          <w:p w:rsidR="00CC41AE" w:rsidRDefault="007B0787" w:rsidP="004117A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Classroom Management: </w:t>
                            </w:r>
                          </w:p>
                          <w:p w:rsidR="00CC41AE" w:rsidRDefault="00FF3BA8" w:rsidP="004117A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Fostering a</w:t>
                            </w:r>
                            <w:r w:rsidR="0050426D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Culturally Responsi</w:t>
                            </w:r>
                            <w:r w:rsidR="004632A2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ve Learning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Environment</w:t>
                            </w:r>
                            <w:r w:rsidR="00E11713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DD3657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Implementing </w:t>
                            </w:r>
                            <w:r w:rsidR="00E11713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Positive</w:t>
                            </w:r>
                            <w:r w:rsidR="005025FF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, Equitable</w:t>
                            </w:r>
                            <w:r w:rsidR="00E11713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Behavioral Support</w:t>
                            </w:r>
                            <w:r w:rsidR="00CA6297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Systems</w:t>
                            </w:r>
                          </w:p>
                          <w:p w:rsidR="004117AF" w:rsidRPr="00206725" w:rsidRDefault="00FF3BA8" w:rsidP="004117A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March</w:t>
                            </w:r>
                            <w:r w:rsidR="00CC41AE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2018 </w:t>
                            </w:r>
                          </w:p>
                          <w:p w:rsidR="004117AF" w:rsidRPr="00207B7A" w:rsidRDefault="004117AF" w:rsidP="004117A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17AF" w:rsidRDefault="004117AF" w:rsidP="004117AF">
                            <w:pPr>
                              <w:spacing w:after="0"/>
                            </w:pPr>
                            <w:r>
                              <w:t>This resource</w:t>
                            </w:r>
                            <w:r w:rsidR="00E2361D">
                              <w:t xml:space="preserve"> guide</w:t>
                            </w:r>
                            <w:r>
                              <w:t xml:space="preserve"> includes research </w:t>
                            </w:r>
                            <w:r w:rsidR="001B37F2">
                              <w:t>and other</w:t>
                            </w:r>
                            <w:r w:rsidR="007C4537">
                              <w:t xml:space="preserve"> recent</w:t>
                            </w:r>
                            <w:r w:rsidR="001B37F2">
                              <w:t xml:space="preserve"> informative </w:t>
                            </w:r>
                            <w:r>
                              <w:t xml:space="preserve">articles </w:t>
                            </w:r>
                            <w:r w:rsidR="00E2361D">
                              <w:t>pulled from literature and the Library’s educational database service</w:t>
                            </w:r>
                            <w:r>
                              <w:t xml:space="preserve"> for schools, programs</w:t>
                            </w:r>
                            <w:r w:rsidR="00347D78">
                              <w:t>,</w:t>
                            </w:r>
                            <w:r>
                              <w:t xml:space="preserve"> service providers</w:t>
                            </w:r>
                            <w:r w:rsidR="00347D78">
                              <w:t xml:space="preserve"> and families </w:t>
                            </w:r>
                            <w:r w:rsidR="005B4C12">
                              <w:t xml:space="preserve">regarding evidence-based classroom management practices </w:t>
                            </w:r>
                            <w:r w:rsidR="001D33BA">
                              <w:t xml:space="preserve">for developing and maintaining </w:t>
                            </w:r>
                            <w:r w:rsidR="005B4C12">
                              <w:t xml:space="preserve">a positive, inclusive, and culturally sensitive </w:t>
                            </w:r>
                            <w:r w:rsidR="004632A2">
                              <w:t xml:space="preserve">schoolwide </w:t>
                            </w:r>
                            <w:r w:rsidR="005B4C12">
                              <w:t>classroom</w:t>
                            </w:r>
                            <w:r w:rsidR="004632A2">
                              <w:t xml:space="preserve"> </w:t>
                            </w:r>
                            <w:r w:rsidR="005B4C12">
                              <w:t xml:space="preserve">climate </w:t>
                            </w:r>
                            <w:r w:rsidR="00CF5732">
                              <w:t xml:space="preserve">that is </w:t>
                            </w:r>
                            <w:r w:rsidR="001D33BA">
                              <w:t xml:space="preserve">supportive of </w:t>
                            </w:r>
                            <w:r w:rsidR="005B4C12">
                              <w:t xml:space="preserve">the academic and behavioral needs of all learners. </w:t>
                            </w:r>
                            <w:r w:rsidR="00347D78">
                              <w:t xml:space="preserve">It </w:t>
                            </w:r>
                            <w:r w:rsidR="00E2361D">
                              <w:t>should be noted that it d</w:t>
                            </w:r>
                            <w:r>
                              <w:t>oes not represent the full scope of resources and information</w:t>
                            </w:r>
                            <w:r w:rsidR="002870E7">
                              <w:t xml:space="preserve"> </w:t>
                            </w:r>
                            <w:r w:rsidR="00E2361D">
                              <w:t xml:space="preserve">available </w:t>
                            </w:r>
                            <w:r w:rsidR="002870E7">
                              <w:t>on this topic nor serve as an endorsement of a particular resource</w:t>
                            </w:r>
                            <w:r>
                              <w:t>.</w:t>
                            </w:r>
                          </w:p>
                          <w:p w:rsidR="004117AF" w:rsidRPr="007549C5" w:rsidRDefault="004117AF" w:rsidP="004117A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E7CF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117AF" w:rsidRDefault="00B11892" w:rsidP="004117AF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1A770A">
                              <w:rPr>
                                <w:b/>
                                <w:u w:val="single"/>
                              </w:rPr>
                              <w:t xml:space="preserve">Introductory </w:t>
                            </w:r>
                            <w:r w:rsidR="004117AF" w:rsidRPr="001A770A">
                              <w:rPr>
                                <w:b/>
                                <w:u w:val="single"/>
                              </w:rPr>
                              <w:t>Article:</w:t>
                            </w:r>
                          </w:p>
                          <w:p w:rsidR="00924AFE" w:rsidRPr="00924AFE" w:rsidRDefault="00924AFE" w:rsidP="004117AF">
                            <w:pPr>
                              <w:spacing w:after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4117AF" w:rsidRPr="001A770A" w:rsidRDefault="004A1FFC" w:rsidP="004117A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</w:rPr>
                              <w:t>An Intervention for the Intervention: Integrating Positive Behavioral Interventions and Supports with Culturally Responsive Practices</w:t>
                            </w:r>
                          </w:p>
                          <w:p w:rsidR="00CF4622" w:rsidRPr="00CF4622" w:rsidRDefault="00CF4622" w:rsidP="00CF4622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F462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Parsons, F. (2017).</w:t>
                            </w:r>
                            <w:proofErr w:type="gramEnd"/>
                            <w:r w:rsidRPr="00CF462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 Intervention for the Intervention: Integrating Positive Behavioral Interventions and Supports with Culturally Responsive Practices. </w:t>
                            </w:r>
                            <w:proofErr w:type="gramStart"/>
                            <w:r w:rsidRPr="00CF4622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Delta Kappa Gamma Bulletin</w:t>
                            </w:r>
                            <w:r w:rsidRPr="00CF462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F4622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83</w:t>
                            </w:r>
                            <w:r w:rsidRPr="00CF462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(3), 52.</w:t>
                            </w:r>
                            <w:proofErr w:type="gramEnd"/>
                            <w:r w:rsidRPr="00CF462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B0787" w:rsidRPr="00C564CD" w:rsidRDefault="007B0787" w:rsidP="007B0787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3744AE" w:rsidRPr="00C564CD" w:rsidRDefault="00535C18" w:rsidP="0042099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African American males are over-represented in disciplinary sanctions. To combat this issue, school personnel who implement School-Wide Positive Behavioral Supports (SWPBS), also known as Positive Behavioral Interventions and Supports (PBIS), should consider employing a more culturally responsive model. The Culturally Responsive-SWPBS model consists of six salient practices that can help teachers respond more appropriately to their students to best deliver behavior and academic support.</w:t>
                            </w:r>
                            <w:r w:rsidR="00EB0031">
                              <w:t xml:space="preserve"> Each practice is essential and builds on the others to provide a framework that would enhance school climate and student engagement while reducing discipline problems. The six key practices that comprise this framework are described by the authors of this article.</w:t>
                            </w:r>
                          </w:p>
                          <w:p w:rsidR="003744AE" w:rsidRPr="00C564CD" w:rsidRDefault="003744AE" w:rsidP="0042099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0121" w:rsidRDefault="004117AF" w:rsidP="004117A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92B60">
                              <w:rPr>
                                <w:b/>
                              </w:rPr>
                              <w:t xml:space="preserve">To learn more: </w:t>
                            </w:r>
                          </w:p>
                          <w:p w:rsidR="00CF4622" w:rsidRPr="00CF4622" w:rsidRDefault="005025FF" w:rsidP="004117AF">
                            <w:pPr>
                              <w:spacing w:after="0"/>
                              <w:rPr>
                                <w:b/>
                              </w:rPr>
                            </w:pPr>
                            <w:hyperlink r:id="rId12" w:history="1">
                              <w:r w:rsidR="00CF4622" w:rsidRPr="00CF4622">
                                <w:rPr>
                                  <w:rStyle w:val="Hyperlink"/>
                                  <w:b/>
                                </w:rPr>
                                <w:t>http://search.ebscohost.com/login.aspx?direct=true&amp;db=mfi&amp;AN=122126916&amp;site=eds-live&amp;scope=site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7.2pt;margin-top:9.75pt;width:532.2pt;height:55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" stroked="f">
                <v:textbox>
                  <w:txbxContent>
                    <w:p w:rsidR="003279E3" w:rsidRPr="00206725" w:rsidRDefault="009C4B44" w:rsidP="009C4B44">
                      <w:pPr>
                        <w:spacing w:after="0"/>
                        <w:rPr>
                          <w:rFonts w:ascii="Gotham Bold" w:hAnsi="Gotham Bold" w:cs="Arial"/>
                          <w:b/>
                          <w:color w:val="1F497D" w:themeColor="text2"/>
                          <w:sz w:val="36"/>
                          <w:szCs w:val="28"/>
                        </w:rPr>
                      </w:pPr>
                      <w:r w:rsidRPr="00206725">
                        <w:rPr>
                          <w:rFonts w:ascii="Gotham Bold" w:hAnsi="Gotham Bold" w:cs="Arial"/>
                          <w:b/>
                          <w:color w:val="1F497D" w:themeColor="text2"/>
                          <w:sz w:val="36"/>
                          <w:szCs w:val="28"/>
                        </w:rPr>
                        <w:t>SERC Library</w:t>
                      </w:r>
                      <w:r w:rsidR="006161A8" w:rsidRPr="00206725">
                        <w:rPr>
                          <w:rFonts w:ascii="Gotham Bold" w:hAnsi="Gotham Bold" w:cs="Arial"/>
                          <w:b/>
                          <w:color w:val="1F497D" w:themeColor="text2"/>
                          <w:sz w:val="36"/>
                          <w:szCs w:val="28"/>
                        </w:rPr>
                        <w:t xml:space="preserve">: </w:t>
                      </w:r>
                    </w:p>
                    <w:p w:rsidR="009C4B44" w:rsidRPr="00206725" w:rsidRDefault="003279E3" w:rsidP="009C4B44">
                      <w:pPr>
                        <w:spacing w:after="0"/>
                        <w:rPr>
                          <w:rFonts w:ascii="Gotham Bold" w:hAnsi="Gotham Bold" w:cs="Arial"/>
                          <w:b/>
                          <w:color w:val="1F497D" w:themeColor="text2"/>
                          <w:sz w:val="36"/>
                          <w:szCs w:val="28"/>
                        </w:rPr>
                      </w:pPr>
                      <w:r w:rsidRPr="00206725">
                        <w:rPr>
                          <w:rFonts w:ascii="Gotham Bold" w:hAnsi="Gotham Bold" w:cs="Arial"/>
                          <w:b/>
                          <w:color w:val="1F497D" w:themeColor="text2"/>
                          <w:sz w:val="36"/>
                          <w:szCs w:val="28"/>
                        </w:rPr>
                        <w:t xml:space="preserve">Topical </w:t>
                      </w:r>
                      <w:r w:rsidR="00206725" w:rsidRPr="00206725">
                        <w:rPr>
                          <w:rFonts w:ascii="Gotham Bold" w:hAnsi="Gotham Bold" w:cs="Arial"/>
                          <w:b/>
                          <w:color w:val="1F497D" w:themeColor="text2"/>
                          <w:sz w:val="36"/>
                          <w:szCs w:val="28"/>
                        </w:rPr>
                        <w:t>Literature Search</w:t>
                      </w:r>
                    </w:p>
                    <w:p w:rsidR="004117AF" w:rsidRPr="001A770A" w:rsidRDefault="004117AF" w:rsidP="009C4B44">
                      <w:pPr>
                        <w:spacing w:after="0"/>
                        <w:rPr>
                          <w:rFonts w:ascii="Gotham Bold" w:hAnsi="Gotham Bold" w:cs="Arial"/>
                          <w:color w:val="1F497D" w:themeColor="text2"/>
                          <w:sz w:val="12"/>
                          <w:szCs w:val="12"/>
                        </w:rPr>
                      </w:pPr>
                    </w:p>
                    <w:p w:rsidR="00CC41AE" w:rsidRDefault="007B0787" w:rsidP="004117AF">
                      <w:pPr>
                        <w:spacing w:after="0"/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Classroom Management: </w:t>
                      </w:r>
                    </w:p>
                    <w:p w:rsidR="00CC41AE" w:rsidRDefault="00FF3BA8" w:rsidP="004117AF">
                      <w:pPr>
                        <w:spacing w:after="0"/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>Fostering a</w:t>
                      </w:r>
                      <w:r w:rsidR="0050426D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Culturally Responsi</w:t>
                      </w:r>
                      <w:r w:rsidR="004632A2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>ve Learning</w:t>
                      </w:r>
                      <w:r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Environment</w:t>
                      </w:r>
                      <w:r w:rsidR="00E11713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: </w:t>
                      </w:r>
                      <w:r w:rsidR="00DD3657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Implementing </w:t>
                      </w:r>
                      <w:r w:rsidR="00E11713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>Positive</w:t>
                      </w:r>
                      <w:r w:rsidR="005025FF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>, Equitable</w:t>
                      </w:r>
                      <w:r w:rsidR="00E11713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Behavioral Support</w:t>
                      </w:r>
                      <w:r w:rsidR="00CA6297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Systems</w:t>
                      </w:r>
                    </w:p>
                    <w:p w:rsidR="004117AF" w:rsidRPr="00206725" w:rsidRDefault="00FF3BA8" w:rsidP="004117AF">
                      <w:pPr>
                        <w:spacing w:after="0"/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>March</w:t>
                      </w:r>
                      <w:r w:rsidR="00CC41AE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2018 </w:t>
                      </w:r>
                    </w:p>
                    <w:p w:rsidR="004117AF" w:rsidRPr="00207B7A" w:rsidRDefault="004117AF" w:rsidP="004117A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4117AF" w:rsidRDefault="004117AF" w:rsidP="004117AF">
                      <w:pPr>
                        <w:spacing w:after="0"/>
                      </w:pPr>
                      <w:r>
                        <w:t>This resource</w:t>
                      </w:r>
                      <w:r w:rsidR="00E2361D">
                        <w:t xml:space="preserve"> guide</w:t>
                      </w:r>
                      <w:r>
                        <w:t xml:space="preserve"> includes research </w:t>
                      </w:r>
                      <w:r w:rsidR="001B37F2">
                        <w:t>and other</w:t>
                      </w:r>
                      <w:r w:rsidR="007C4537">
                        <w:t xml:space="preserve"> recent</w:t>
                      </w:r>
                      <w:r w:rsidR="001B37F2">
                        <w:t xml:space="preserve"> informative </w:t>
                      </w:r>
                      <w:r>
                        <w:t xml:space="preserve">articles </w:t>
                      </w:r>
                      <w:r w:rsidR="00E2361D">
                        <w:t>pulled from literature and the Library’s educational database service</w:t>
                      </w:r>
                      <w:r>
                        <w:t xml:space="preserve"> for schools, programs</w:t>
                      </w:r>
                      <w:r w:rsidR="00347D78">
                        <w:t>,</w:t>
                      </w:r>
                      <w:r>
                        <w:t xml:space="preserve"> service providers</w:t>
                      </w:r>
                      <w:r w:rsidR="00347D78">
                        <w:t xml:space="preserve"> and families </w:t>
                      </w:r>
                      <w:r w:rsidR="005B4C12">
                        <w:t xml:space="preserve">regarding evidence-based classroom management practices </w:t>
                      </w:r>
                      <w:r w:rsidR="001D33BA">
                        <w:t xml:space="preserve">for developing and maintaining </w:t>
                      </w:r>
                      <w:r w:rsidR="005B4C12">
                        <w:t xml:space="preserve">a positive, inclusive, and culturally sensitive </w:t>
                      </w:r>
                      <w:r w:rsidR="004632A2">
                        <w:t xml:space="preserve">schoolwide </w:t>
                      </w:r>
                      <w:r w:rsidR="005B4C12">
                        <w:t>classroom</w:t>
                      </w:r>
                      <w:r w:rsidR="004632A2">
                        <w:t xml:space="preserve"> </w:t>
                      </w:r>
                      <w:r w:rsidR="005B4C12">
                        <w:t xml:space="preserve">climate </w:t>
                      </w:r>
                      <w:r w:rsidR="00CF5732">
                        <w:t xml:space="preserve">that is </w:t>
                      </w:r>
                      <w:r w:rsidR="001D33BA">
                        <w:t xml:space="preserve">supportive of </w:t>
                      </w:r>
                      <w:r w:rsidR="005B4C12">
                        <w:t xml:space="preserve">the academic and behavioral needs of all learners. </w:t>
                      </w:r>
                      <w:r w:rsidR="00347D78">
                        <w:t xml:space="preserve">It </w:t>
                      </w:r>
                      <w:r w:rsidR="00E2361D">
                        <w:t>should be noted that it d</w:t>
                      </w:r>
                      <w:r>
                        <w:t>oes not represent the full scope of resources and information</w:t>
                      </w:r>
                      <w:r w:rsidR="002870E7">
                        <w:t xml:space="preserve"> </w:t>
                      </w:r>
                      <w:r w:rsidR="00E2361D">
                        <w:t xml:space="preserve">available </w:t>
                      </w:r>
                      <w:r w:rsidR="002870E7">
                        <w:t>on this topic nor serve as an endorsement of a particular resource</w:t>
                      </w:r>
                      <w:r>
                        <w:t>.</w:t>
                      </w:r>
                    </w:p>
                    <w:p w:rsidR="004117AF" w:rsidRPr="007549C5" w:rsidRDefault="004117AF" w:rsidP="004117A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E7CF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4117AF" w:rsidRDefault="00B11892" w:rsidP="004117AF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1A770A">
                        <w:rPr>
                          <w:b/>
                          <w:u w:val="single"/>
                        </w:rPr>
                        <w:t xml:space="preserve">Introductory </w:t>
                      </w:r>
                      <w:r w:rsidR="004117AF" w:rsidRPr="001A770A">
                        <w:rPr>
                          <w:b/>
                          <w:u w:val="single"/>
                        </w:rPr>
                        <w:t>Article:</w:t>
                      </w:r>
                    </w:p>
                    <w:p w:rsidR="00924AFE" w:rsidRPr="00924AFE" w:rsidRDefault="00924AFE" w:rsidP="004117AF">
                      <w:pPr>
                        <w:spacing w:after="0"/>
                        <w:rPr>
                          <w:sz w:val="4"/>
                          <w:szCs w:val="4"/>
                        </w:rPr>
                      </w:pPr>
                    </w:p>
                    <w:p w:rsidR="004117AF" w:rsidRPr="001A770A" w:rsidRDefault="004A1FFC" w:rsidP="004117AF">
                      <w:pPr>
                        <w:spacing w:after="0"/>
                        <w:rPr>
                          <w:rFonts w:ascii="Century Gothic" w:hAnsi="Century Gothic"/>
                          <w:b/>
                          <w:color w:val="1F497D" w:themeColor="text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F497D" w:themeColor="text2"/>
                        </w:rPr>
                        <w:t>An Intervention for the Intervention: Integrating Positive Behavioral Interventions and Supports with Culturally Responsive Practices</w:t>
                      </w:r>
                    </w:p>
                    <w:p w:rsidR="00CF4622" w:rsidRPr="00CF4622" w:rsidRDefault="00CF4622" w:rsidP="00CF4622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gramStart"/>
                      <w:r w:rsidRPr="00CF462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Parsons, F. (2017).</w:t>
                      </w:r>
                      <w:proofErr w:type="gramEnd"/>
                      <w:r w:rsidRPr="00CF462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 Intervention for the Intervention: Integrating Positive Behavioral Interventions and Supports with Culturally Responsive Practices. </w:t>
                      </w:r>
                      <w:proofErr w:type="gramStart"/>
                      <w:r w:rsidRPr="00CF4622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Delta Kappa Gamma Bulletin</w:t>
                      </w:r>
                      <w:r w:rsidRPr="00CF462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 w:rsidRPr="00CF4622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83</w:t>
                      </w:r>
                      <w:r w:rsidRPr="00CF462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(3), 52.</w:t>
                      </w:r>
                      <w:proofErr w:type="gramEnd"/>
                      <w:r w:rsidRPr="00CF462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B0787" w:rsidRPr="00C564CD" w:rsidRDefault="007B0787" w:rsidP="007B0787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3744AE" w:rsidRPr="00C564CD" w:rsidRDefault="00535C18" w:rsidP="0042099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t>African American males are over-represented in disciplinary sanctions. To combat this issue, school personnel who implement School-Wide Positive Behavioral Supports (SWPBS), also known as Positive Behavioral Interventions and Supports (PBIS), should consider employing a more culturally responsive model. The Culturally Responsive-SWPBS model consists of six salient practices that can help teachers respond more appropriately to their students to best deliver behavior and academic support.</w:t>
                      </w:r>
                      <w:r w:rsidR="00EB0031">
                        <w:t xml:space="preserve"> Each practice is essential and builds on the others to provide a framework that would enhance school climate and student engagement while reducing discipline problems. The six key practices that comprise this framework are described by the authors of this article.</w:t>
                      </w:r>
                    </w:p>
                    <w:p w:rsidR="003744AE" w:rsidRPr="00C564CD" w:rsidRDefault="003744AE" w:rsidP="0042099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DE0121" w:rsidRDefault="004117AF" w:rsidP="004117AF">
                      <w:pPr>
                        <w:spacing w:after="0"/>
                        <w:rPr>
                          <w:b/>
                        </w:rPr>
                      </w:pPr>
                      <w:r w:rsidRPr="00F92B60">
                        <w:rPr>
                          <w:b/>
                        </w:rPr>
                        <w:t xml:space="preserve">To learn more: </w:t>
                      </w:r>
                    </w:p>
                    <w:p w:rsidR="00CF4622" w:rsidRPr="00CF4622" w:rsidRDefault="005025FF" w:rsidP="004117AF">
                      <w:pPr>
                        <w:spacing w:after="0"/>
                        <w:rPr>
                          <w:b/>
                        </w:rPr>
                      </w:pPr>
                      <w:hyperlink r:id="rId13" w:history="1">
                        <w:r w:rsidR="00CF4622" w:rsidRPr="00CF4622">
                          <w:rPr>
                            <w:rStyle w:val="Hyperlink"/>
                            <w:b/>
                          </w:rPr>
                          <w:t>http://search.ebscohost.com/login.aspx?direct=true&amp;db=mfi&amp;AN=122126916&amp;site=eds-live&amp;scope=site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3F7929" w:rsidRDefault="003F7929" w:rsidP="00B86A54">
      <w:pPr>
        <w:spacing w:after="0"/>
      </w:pPr>
    </w:p>
    <w:p w:rsidR="003F7929" w:rsidRDefault="003F7929" w:rsidP="00B86A54">
      <w:pPr>
        <w:spacing w:after="0"/>
      </w:pPr>
    </w:p>
    <w:p w:rsidR="003F7929" w:rsidRDefault="003F7929" w:rsidP="00B86A54">
      <w:pPr>
        <w:spacing w:after="0"/>
      </w:pPr>
    </w:p>
    <w:p w:rsidR="003F7929" w:rsidRDefault="003F7929" w:rsidP="00B86A54">
      <w:pPr>
        <w:spacing w:after="0"/>
      </w:pPr>
    </w:p>
    <w:p w:rsidR="003F7929" w:rsidRDefault="003F7929" w:rsidP="00B86A54">
      <w:pPr>
        <w:spacing w:after="0"/>
      </w:pPr>
    </w:p>
    <w:p w:rsidR="00AD266D" w:rsidRDefault="00AD266D" w:rsidP="00B86A54">
      <w:pPr>
        <w:spacing w:after="0"/>
      </w:pPr>
    </w:p>
    <w:p w:rsidR="00AD266D" w:rsidRDefault="00AD266D" w:rsidP="00B86A54">
      <w:pPr>
        <w:spacing w:after="0"/>
      </w:pPr>
    </w:p>
    <w:p w:rsidR="00AD266D" w:rsidRDefault="00AD266D" w:rsidP="00B86A54">
      <w:pPr>
        <w:spacing w:after="0"/>
      </w:pPr>
    </w:p>
    <w:p w:rsidR="00AD266D" w:rsidRDefault="00AD266D" w:rsidP="00B86A54">
      <w:pPr>
        <w:spacing w:after="0"/>
      </w:pPr>
    </w:p>
    <w:p w:rsidR="00AD266D" w:rsidRDefault="00AD266D" w:rsidP="00B86A54">
      <w:pPr>
        <w:spacing w:after="0"/>
      </w:pPr>
    </w:p>
    <w:p w:rsidR="005C6B0D" w:rsidRDefault="00AE54FA" w:rsidP="00B86A5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5A30C6" wp14:editId="0F0DF1E0">
                <wp:simplePos x="0" y="0"/>
                <wp:positionH relativeFrom="column">
                  <wp:posOffset>-411480</wp:posOffset>
                </wp:positionH>
                <wp:positionV relativeFrom="paragraph">
                  <wp:posOffset>182880</wp:posOffset>
                </wp:positionV>
                <wp:extent cx="6659880" cy="12039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1203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1EA" w:rsidRPr="005301EA" w:rsidRDefault="005301EA" w:rsidP="00AE54FA">
                            <w:pPr>
                              <w:pStyle w:val="NormalWeb"/>
                              <w:jc w:val="center"/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</w:pP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For access to additional educational resources available through the SERC Library from </w:t>
                            </w:r>
                            <w:r w:rsidR="00A70E10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its</w:t>
                            </w:r>
                            <w:r w:rsidR="00AE54F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electronic </w:t>
                            </w: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journal database</w:t>
                            </w:r>
                            <w:r w:rsidR="00A70E10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s</w:t>
                            </w:r>
                            <w:r w:rsidR="00A70E10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ervice</w:t>
                            </w: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and topical research </w:t>
                            </w:r>
                            <w:proofErr w:type="spellStart"/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LibGuides</w:t>
                            </w:r>
                            <w:proofErr w:type="spellEnd"/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as well as in-person from the various instructional</w:t>
                            </w:r>
                            <w:r w:rsidR="00A70E10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,</w:t>
                            </w: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assessment </w:t>
                            </w:r>
                            <w:r w:rsidR="00A70E10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and other </w:t>
                            </w: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collections, please consider becoming a Library member. Membership is free and you can join online by following the link provided below.</w:t>
                            </w:r>
                          </w:p>
                          <w:p w:rsidR="005301EA" w:rsidRPr="005301EA" w:rsidRDefault="005025FF" w:rsidP="00AE54FA">
                            <w:pPr>
                              <w:jc w:val="center"/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u w:val="single"/>
                              </w:rPr>
                            </w:pPr>
                            <w:hyperlink r:id="rId14" w:history="1">
                              <w:r w:rsidR="005301EA" w:rsidRPr="005301EA">
                                <w:rPr>
                                  <w:rStyle w:val="Hyperlink"/>
                                  <w:rFonts w:ascii="Gotham Book" w:hAnsi="Gotham Book"/>
                                  <w:color w:val="FFFFFF" w:themeColor="background1"/>
                                  <w:sz w:val="20"/>
                                </w:rPr>
                                <w:t>http://www.ctserc.org/index.php/library/library-about/library-membership</w:t>
                              </w:r>
                            </w:hyperlink>
                          </w:p>
                          <w:p w:rsidR="005301EA" w:rsidRDefault="005301EA" w:rsidP="00AE54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32.4pt;margin-top:14.4pt;width:524.4pt;height:9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" filled="f" stroked="f" strokeweight=".5pt">
                <v:textbox>
                  <w:txbxContent>
                    <w:p w:rsidR="005301EA" w:rsidRPr="005301EA" w:rsidRDefault="005301EA" w:rsidP="00AE54FA">
                      <w:pPr>
                        <w:pStyle w:val="NormalWeb"/>
                        <w:jc w:val="center"/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</w:pP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For access to additional educational resources available through the SERC Library from </w:t>
                      </w:r>
                      <w:r w:rsidR="00A70E10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its</w:t>
                      </w:r>
                      <w:r w:rsidR="00AE54F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 electronic </w:t>
                      </w: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journal database</w:t>
                      </w:r>
                      <w:r w:rsidR="00A70E10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 </w:t>
                      </w: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s</w:t>
                      </w:r>
                      <w:r w:rsidR="00A70E10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ervice</w:t>
                      </w: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 and topical research </w:t>
                      </w:r>
                      <w:proofErr w:type="spellStart"/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LibGuides</w:t>
                      </w:r>
                      <w:proofErr w:type="spellEnd"/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 as well as in-person from the various instructional</w:t>
                      </w:r>
                      <w:r w:rsidR="00A70E10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,</w:t>
                      </w: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 assessment </w:t>
                      </w:r>
                      <w:r w:rsidR="00A70E10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and other </w:t>
                      </w: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collections, please consider becoming a Library member. Membership is free and you can join online by following the link provided below.</w:t>
                      </w:r>
                    </w:p>
                    <w:p w:rsidR="005301EA" w:rsidRPr="005301EA" w:rsidRDefault="004F29B6" w:rsidP="00AE54FA">
                      <w:pPr>
                        <w:jc w:val="center"/>
                        <w:rPr>
                          <w:rFonts w:ascii="Gotham Book" w:hAnsi="Gotham Book"/>
                          <w:color w:val="FFFFFF" w:themeColor="background1"/>
                          <w:sz w:val="20"/>
                          <w:u w:val="single"/>
                        </w:rPr>
                      </w:pPr>
                      <w:hyperlink r:id="rId15" w:history="1">
                        <w:r w:rsidR="005301EA" w:rsidRPr="005301EA">
                          <w:rPr>
                            <w:rStyle w:val="Hyperlink"/>
                            <w:rFonts w:ascii="Gotham Book" w:hAnsi="Gotham Book"/>
                            <w:color w:val="FFFFFF" w:themeColor="background1"/>
                            <w:sz w:val="20"/>
                          </w:rPr>
                          <w:t>http://www.ctserc.org/index.php/library/library-about/library-membership</w:t>
                        </w:r>
                      </w:hyperlink>
                    </w:p>
                    <w:p w:rsidR="005301EA" w:rsidRDefault="005301EA" w:rsidP="00AE54FA"/>
                  </w:txbxContent>
                </v:textbox>
              </v:shape>
            </w:pict>
          </mc:Fallback>
        </mc:AlternateContent>
      </w:r>
      <w:r w:rsidR="005301E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AC6A48" wp14:editId="60762AF0">
                <wp:simplePos x="0" y="0"/>
                <wp:positionH relativeFrom="column">
                  <wp:posOffset>-929640</wp:posOffset>
                </wp:positionH>
                <wp:positionV relativeFrom="paragraph">
                  <wp:posOffset>45720</wp:posOffset>
                </wp:positionV>
                <wp:extent cx="7833360" cy="14173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3360" cy="1417320"/>
                        </a:xfrm>
                        <a:prstGeom prst="rect">
                          <a:avLst/>
                        </a:prstGeom>
                        <a:solidFill>
                          <a:srgbClr val="007E3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232" w:rsidRDefault="005C0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73.2pt;margin-top:3.6pt;width:616.8pt;height:11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" fillcolor="#007e39" stroked="f" strokeweight=".5pt">
                <v:textbox>
                  <w:txbxContent>
                    <w:p w:rsidR="005C0232" w:rsidRDefault="005C0232"/>
                  </w:txbxContent>
                </v:textbox>
              </v:shape>
            </w:pict>
          </mc:Fallback>
        </mc:AlternateContent>
      </w:r>
    </w:p>
    <w:p w:rsidR="005C6B0D" w:rsidRDefault="005C6B0D" w:rsidP="005301EA">
      <w:pPr>
        <w:pStyle w:val="NormalWeb"/>
        <w:ind w:left="720" w:hanging="720"/>
      </w:pPr>
      <w:r>
        <w:br w:type="page"/>
      </w:r>
    </w:p>
    <w:p w:rsidR="00A70E10" w:rsidRDefault="00A70E10" w:rsidP="00A70E1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EB762BF" wp14:editId="5C542462">
                <wp:simplePos x="0" y="0"/>
                <wp:positionH relativeFrom="page">
                  <wp:posOffset>3992880</wp:posOffset>
                </wp:positionH>
                <wp:positionV relativeFrom="page">
                  <wp:posOffset>281940</wp:posOffset>
                </wp:positionV>
                <wp:extent cx="3352802" cy="9477375"/>
                <wp:effectExtent l="0" t="0" r="19050" b="2857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2" cy="9477375"/>
                          <a:chOff x="-76483" y="-145835"/>
                          <a:chExt cx="2463924" cy="9264898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76482" y="-145207"/>
                            <a:ext cx="2463923" cy="92642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353B14" w:rsidRPr="007F75B4" w:rsidRDefault="00573FC4" w:rsidP="00EA6618">
                              <w:pPr>
                                <w:pStyle w:val="Heading1"/>
                                <w:spacing w:before="0"/>
                                <w:rPr>
                                  <w:rFonts w:ascii="Gotham Bold" w:hAnsi="Gotham Bold"/>
                                  <w:color w:val="0E22B2"/>
                                  <w:sz w:val="20"/>
                                  <w:szCs w:val="20"/>
                                </w:rPr>
                              </w:pPr>
                              <w:r w:rsidRPr="007F75B4">
                                <w:rPr>
                                  <w:rFonts w:ascii="Gotham Bold" w:hAnsi="Gotham Bold"/>
                                  <w:color w:val="0E22B2"/>
                                  <w:sz w:val="20"/>
                                  <w:szCs w:val="20"/>
                                </w:rPr>
                                <w:t>Links to Information</w:t>
                              </w:r>
                            </w:p>
                            <w:p w:rsidR="00F846E4" w:rsidRPr="00F846E4" w:rsidRDefault="00F846E4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601480" w:rsidRPr="00F846E4" w:rsidRDefault="00601480" w:rsidP="00601480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BACKTALK: </w:t>
                              </w:r>
                              <w:r w:rsidRPr="00F846E4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Why overlook </w:t>
                              </w:r>
                              <w:proofErr w:type="spellStart"/>
                              <w:r w:rsidRPr="00F846E4">
                                <w:rPr>
                                  <w:b/>
                                  <w:sz w:val="18"/>
                                  <w:szCs w:val="18"/>
                                </w:rPr>
                                <w:t>microaffirmations</w:t>
                              </w:r>
                              <w:proofErr w:type="spellEnd"/>
                              <w:r w:rsidRPr="00F846E4">
                                <w:rPr>
                                  <w:b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  <w:p w:rsidR="00601480" w:rsidRDefault="005025FF" w:rsidP="00601480">
                              <w:pPr>
                                <w:spacing w:after="0"/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</w:pPr>
                              <w:hyperlink r:id="rId16" w:history="1">
                                <w:r w:rsidR="00601480" w:rsidRPr="00F846E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http://search.ebscohost.com/login.aspx?direct=true&amp;db=edsjsr&amp;AN=edsjsr.24893477&amp;site=eds-live&amp;scope=site</w:t>
                                </w:r>
                              </w:hyperlink>
                            </w:p>
                            <w:p w:rsidR="00601480" w:rsidRPr="00601480" w:rsidRDefault="00601480" w:rsidP="00601480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E479EF" w:rsidRDefault="00D15F68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Classroom Management </w:t>
                              </w:r>
                              <w:proofErr w:type="gramStart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With</w:t>
                              </w:r>
                              <w:proofErr w:type="gramEnd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Exceptional Learners</w:t>
                              </w:r>
                            </w:p>
                            <w:p w:rsidR="00493B91" w:rsidRDefault="005025FF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17" w:history="1">
                                <w:r w:rsidR="00D15F68" w:rsidRPr="00D15F68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http://search.ebscohost.com/login.aspx?direct=true&amp;db=tfh&amp;AN=122564661&amp;site=eds-live&amp;scope=site</w:t>
                                </w:r>
                              </w:hyperlink>
                            </w:p>
                            <w:p w:rsidR="00D15F68" w:rsidRDefault="00D15F68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7730A9" w:rsidRPr="007730A9" w:rsidRDefault="007730A9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730A9">
                                <w:rPr>
                                  <w:b/>
                                  <w:sz w:val="18"/>
                                  <w:szCs w:val="18"/>
                                </w:rPr>
                                <w:t>Controlling Setting Events in the Classroom</w:t>
                              </w:r>
                            </w:p>
                            <w:p w:rsidR="007730A9" w:rsidRPr="007730A9" w:rsidRDefault="005025FF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18" w:history="1">
                                <w:r w:rsidR="007730A9" w:rsidRPr="007730A9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http://search.ebscohost.com/login.aspx?direct=true&amp;db=f5h&amp;AN=112814996&amp;site=eds-live&amp;scope=site</w:t>
                                </w:r>
                              </w:hyperlink>
                            </w:p>
                            <w:p w:rsidR="007730A9" w:rsidRPr="003C482B" w:rsidRDefault="007730A9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3C482B" w:rsidRPr="003C482B" w:rsidRDefault="003C482B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C482B">
                                <w:rPr>
                                  <w:b/>
                                  <w:sz w:val="18"/>
                                  <w:szCs w:val="18"/>
                                </w:rPr>
                                <w:t>Implementing culturally responsive positive behavior interventions and supports in middle school classrooms</w:t>
                              </w:r>
                            </w:p>
                            <w:p w:rsidR="003C482B" w:rsidRDefault="005025FF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19" w:history="1">
                                <w:r w:rsidR="003C482B" w:rsidRPr="003C482B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http://search.ebscohost.com/login.aspx?direct=true&amp;db=edo&amp;AN=100261190&amp;site=eds-live&amp;scope=site</w:t>
                                </w:r>
                              </w:hyperlink>
                            </w:p>
                            <w:p w:rsidR="003C482B" w:rsidRPr="00C90FFC" w:rsidRDefault="003C482B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3C482B" w:rsidRPr="00F33826" w:rsidRDefault="00C90FFC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33826">
                                <w:rPr>
                                  <w:b/>
                                  <w:sz w:val="18"/>
                                  <w:szCs w:val="18"/>
                                </w:rPr>
                                <w:t>Multitiered</w:t>
                              </w:r>
                              <w:proofErr w:type="spellEnd"/>
                              <w:r w:rsidRPr="00F338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Support Framework for Teachers’ Classroom-Management Practices</w:t>
                              </w:r>
                              <w:r w:rsidR="00F846E4">
                                <w:rPr>
                                  <w:b/>
                                  <w:sz w:val="18"/>
                                  <w:szCs w:val="18"/>
                                </w:rPr>
                                <w:t>…</w:t>
                              </w:r>
                              <w:r w:rsidRPr="00F33826">
                                <w:rPr>
                                  <w:b/>
                                  <w:sz w:val="18"/>
                                  <w:szCs w:val="18"/>
                                </w:rPr>
                                <w:t>Building the Triangle for Teachers</w:t>
                              </w:r>
                            </w:p>
                            <w:p w:rsidR="00C90FFC" w:rsidRPr="00F33826" w:rsidRDefault="005025FF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0" w:history="1">
                                <w:r w:rsidR="00F33826" w:rsidRPr="00F33826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http://search.ebscohost.com/login.aspx?direct=true&amp;db=eric&amp;AN=EJ1041146&amp;site=eds-live&amp;scope=site</w:t>
                                </w:r>
                              </w:hyperlink>
                            </w:p>
                            <w:p w:rsidR="00F33826" w:rsidRPr="00B75B46" w:rsidRDefault="00F33826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3C482B" w:rsidRPr="00B75B46" w:rsidRDefault="00B75B46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75B46">
                                <w:rPr>
                                  <w:b/>
                                  <w:sz w:val="18"/>
                                  <w:szCs w:val="18"/>
                                </w:rPr>
                                <w:t>Practical Behavior-Management Techniques to Close the Accessibility Gap for Students Who Are Culturally and Linguistically Diverse</w:t>
                              </w:r>
                            </w:p>
                            <w:p w:rsidR="00B75B46" w:rsidRPr="00B75B46" w:rsidRDefault="005025FF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1" w:history="1">
                                <w:r w:rsidR="00B75B46" w:rsidRPr="00B75B46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http://search.ebscohost.com/login.aspx?direct=true&amp;db=f5h&amp;AN=32013632&amp;site=eds-live&amp;scope=site</w:t>
                                </w:r>
                              </w:hyperlink>
                            </w:p>
                            <w:p w:rsidR="00B75B46" w:rsidRPr="00E03210" w:rsidRDefault="00B75B46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E03210" w:rsidRPr="00E03210" w:rsidRDefault="00E03210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03210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Reversing the Use of </w:t>
                              </w:r>
                              <w:proofErr w:type="gramStart"/>
                              <w:r w:rsidRPr="00E03210">
                                <w:rPr>
                                  <w:b/>
                                  <w:sz w:val="18"/>
                                  <w:szCs w:val="18"/>
                                </w:rPr>
                                <w:t>Hobson’s Choice</w:t>
                              </w:r>
                              <w:proofErr w:type="gramEnd"/>
                              <w:r w:rsidRPr="00E03210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F846E4">
                                <w:rPr>
                                  <w:b/>
                                  <w:sz w:val="18"/>
                                  <w:szCs w:val="18"/>
                                </w:rPr>
                                <w:t>…</w:t>
                              </w:r>
                              <w:r w:rsidRPr="00E03210">
                                <w:rPr>
                                  <w:b/>
                                  <w:sz w:val="18"/>
                                  <w:szCs w:val="18"/>
                                </w:rPr>
                                <w:t>Culturally and Linguistically Diverse Learners with Problem Behaviors</w:t>
                              </w:r>
                            </w:p>
                            <w:p w:rsidR="00E03210" w:rsidRPr="00E03210" w:rsidRDefault="005025FF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2" w:history="1">
                                <w:r w:rsidR="00E03210" w:rsidRPr="00E03210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http://search.ebscohost.com/login.aspx?direct=true&amp;db=ehh&amp;AN=121404520&amp;site=eds-live&amp;scope=site</w:t>
                                </w:r>
                              </w:hyperlink>
                            </w:p>
                            <w:p w:rsidR="00E03210" w:rsidRPr="00E668A4" w:rsidRDefault="00E03210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E668A4" w:rsidRPr="00E668A4" w:rsidRDefault="00E668A4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668A4">
                                <w:rPr>
                                  <w:b/>
                                  <w:sz w:val="18"/>
                                  <w:szCs w:val="18"/>
                                </w:rPr>
                                <w:t>Staying Connected with Troubled Students</w:t>
                              </w:r>
                            </w:p>
                            <w:p w:rsidR="00E668A4" w:rsidRPr="00E668A4" w:rsidRDefault="005025FF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3" w:history="1">
                                <w:r w:rsidR="00E668A4" w:rsidRPr="00E668A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http://search.ebscohost.com/login.aspx?direct=true&amp;db=mih&amp;AN=90068945&amp;site=eds-live</w:t>
                                </w:r>
                              </w:hyperlink>
                            </w:p>
                            <w:p w:rsidR="00E668A4" w:rsidRPr="003667B9" w:rsidRDefault="00E668A4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3667B9" w:rsidRPr="003667B9" w:rsidRDefault="003667B9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667B9">
                                <w:rPr>
                                  <w:b/>
                                  <w:sz w:val="18"/>
                                  <w:szCs w:val="18"/>
                                </w:rPr>
                                <w:t>The Evaluation of a Three-Tier Model of Positive Behavior Interventions and Supports for Preschoolers in Head Start</w:t>
                              </w:r>
                            </w:p>
                            <w:p w:rsidR="003667B9" w:rsidRPr="003667B9" w:rsidRDefault="005025FF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4" w:history="1">
                                <w:r w:rsidR="003667B9" w:rsidRPr="003667B9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http://search.ebscohost.com/login.aspx?direct=true&amp;db=eric&amp;AN=EJ1119331&amp;site=eds-live&amp;scope=site</w:t>
                                </w:r>
                              </w:hyperlink>
                            </w:p>
                            <w:p w:rsidR="003667B9" w:rsidRPr="006128BA" w:rsidRDefault="003667B9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6128BA" w:rsidRPr="006A3A31" w:rsidRDefault="006128BA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6A3A31" w:rsidRPr="00F66387" w:rsidRDefault="006A3A31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66387">
                                <w:rPr>
                                  <w:b/>
                                  <w:sz w:val="18"/>
                                  <w:szCs w:val="18"/>
                                </w:rPr>
                                <w:t>The Impact of Universal Teacher Practices and Function-based Behavior Interventions on the Rates of Problem Behaviors among At-risk Students</w:t>
                              </w:r>
                            </w:p>
                            <w:p w:rsidR="006A3A31" w:rsidRPr="00F66387" w:rsidRDefault="005025FF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5" w:history="1">
                                <w:r w:rsidR="00F66387" w:rsidRPr="00F66387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http://search.ebscohost.com/login.aspx?direct=true&amp;db=pbh&amp;AN=117550295&amp;site=eds-live&amp;scope=site</w:t>
                                </w:r>
                              </w:hyperlink>
                            </w:p>
                            <w:p w:rsidR="00F66387" w:rsidRPr="00E51269" w:rsidRDefault="00F66387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CB1140" w:rsidRPr="006128BA" w:rsidRDefault="00CB1140" w:rsidP="00CB1140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128B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The </w:t>
                              </w:r>
                              <w:proofErr w:type="gramStart"/>
                              <w:r w:rsidRPr="006128BA">
                                <w:rPr>
                                  <w:b/>
                                  <w:sz w:val="18"/>
                                  <w:szCs w:val="18"/>
                                </w:rPr>
                                <w:t>Mindful</w:t>
                              </w:r>
                              <w:proofErr w:type="gramEnd"/>
                              <w:r w:rsidRPr="006128B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Classroom</w:t>
                              </w:r>
                            </w:p>
                            <w:p w:rsidR="00CB1140" w:rsidRPr="006128BA" w:rsidRDefault="005025FF" w:rsidP="00CB1140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6" w:history="1">
                                <w:r w:rsidR="00CB1140" w:rsidRPr="006128BA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http://search.ebscohost.com/login.aspx?direct=true&amp;db=ulh&amp;AN=118292434&amp;site=eds-live&amp;scope=site</w:t>
                                </w:r>
                              </w:hyperlink>
                            </w:p>
                            <w:p w:rsidR="00CB1140" w:rsidRPr="00CB1140" w:rsidRDefault="00CB1140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E51269" w:rsidRPr="00E51269" w:rsidRDefault="00E51269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5126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The Relationship </w:t>
                              </w:r>
                              <w:proofErr w:type="gramStart"/>
                              <w:r w:rsidRPr="00E51269">
                                <w:rPr>
                                  <w:b/>
                                  <w:sz w:val="18"/>
                                  <w:szCs w:val="18"/>
                                </w:rPr>
                                <w:t>Between</w:t>
                              </w:r>
                              <w:proofErr w:type="gramEnd"/>
                              <w:r w:rsidRPr="00E5126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Teachers’ Implementation of Classroom Management Practices and Student Behavior in Elementary School</w:t>
                              </w:r>
                            </w:p>
                            <w:p w:rsidR="00E51269" w:rsidRPr="00E51269" w:rsidRDefault="005025FF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7" w:history="1">
                                <w:r w:rsidR="00E51269" w:rsidRPr="00E51269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http://search.ebscohost.com/login.aspx?direct=true&amp;db=aph&amp;AN=127424343&amp;site=eds-live&amp;scope=site</w:t>
                                </w:r>
                              </w:hyperlink>
                            </w:p>
                            <w:p w:rsidR="00E51269" w:rsidRPr="001F0CD1" w:rsidRDefault="00E51269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1F0CD1" w:rsidRPr="001F0CD1" w:rsidRDefault="001F0CD1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F0CD1">
                                <w:rPr>
                                  <w:b/>
                                  <w:sz w:val="18"/>
                                  <w:szCs w:val="18"/>
                                </w:rPr>
                                <w:t>Using Parental Input from Black Families to Increase Cultural Responsiveness for Teaching SWPBS Expectations</w:t>
                              </w:r>
                            </w:p>
                            <w:p w:rsidR="001F0CD1" w:rsidRPr="001F0CD1" w:rsidRDefault="005025FF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8" w:history="1">
                                <w:r w:rsidR="001F0CD1" w:rsidRPr="001F0CD1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http://search.ebscohost.com/login.aspx?direct=true&amp;db=eric&amp;AN=EJ1113087&amp;site=eds-live&amp;scope=site</w:t>
                                </w:r>
                              </w:hyperlink>
                            </w:p>
                            <w:p w:rsidR="001F0CD1" w:rsidRPr="00AF7E58" w:rsidRDefault="001F0CD1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AF7E58" w:rsidRPr="00AF7E58" w:rsidRDefault="00AF7E58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F7E58">
                                <w:rPr>
                                  <w:b/>
                                  <w:sz w:val="18"/>
                                  <w:szCs w:val="18"/>
                                </w:rPr>
                                <w:t>What’s So Hard about Win-Win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  <w:p w:rsidR="00AF7E58" w:rsidRDefault="005025FF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9" w:history="1">
                                <w:r w:rsidR="00AF7E58" w:rsidRPr="00AF7E58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http://search.ebscohost.com/login.aspx?direct=true&amp;db=mih&amp;AN=65235663&amp;site=eds-live&amp;scope=site</w:t>
                                </w:r>
                              </w:hyperlink>
                            </w:p>
                            <w:p w:rsidR="00A40C21" w:rsidRPr="00A40C21" w:rsidRDefault="00A40C21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F846E4" w:rsidRPr="00F846E4" w:rsidRDefault="00F846E4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-76483" y="-145835"/>
                            <a:ext cx="2463923" cy="354889"/>
                          </a:xfrm>
                          <a:prstGeom prst="rect">
                            <a:avLst/>
                          </a:prstGeom>
                          <a:solidFill>
                            <a:srgbClr val="0E22B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B14" w:rsidRPr="002F357F" w:rsidRDefault="00353B14" w:rsidP="00353B14">
                              <w:pPr>
                                <w:spacing w:before="240"/>
                                <w:rPr>
                                  <w:color w:val="4F81BD" w:themeColor="accent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-76482" y="8851583"/>
                            <a:ext cx="2463923" cy="266852"/>
                          </a:xfrm>
                          <a:prstGeom prst="rect">
                            <a:avLst/>
                          </a:prstGeom>
                          <a:solidFill>
                            <a:srgbClr val="0E22B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B14" w:rsidRDefault="00353B14" w:rsidP="00353B14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30" style="position:absolute;margin-left:314.4pt;margin-top:22.2pt;width:264pt;height:746.25pt;z-index:251670528;mso-position-horizontal-relative:page;mso-position-vertical-relative:page" coordorigin="-764,-1458" coordsize="24639,92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">
                <v:rect id="AutoShape 14" o:spid="_x0000_s1031" style="position:absolute;left:-764;top:-1452;width:24638;height:92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3ZMIA&#10;AADbAAAADwAAAGRycy9kb3ducmV2LnhtbESPS4vCQBCE74L/YWjBi6wTRYIbHUV3WRBvPnbPbabz&#10;wExPyEw0++8dQfBYVNVX1HLdmUrcqHGlZQWTcQSCOLW65FzB+fTzMQfhPLLGyjIp+CcH61W/t8RE&#10;2zsf6Hb0uQgQdgkqKLyvEyldWpBBN7Y1cfAy2xj0QTa51A3eA9xUchpFsTRYclgosKavgtLrsTUK&#10;9Pf+9zNut5y5+Krbv40c4SVTajjoNgsQnjr/Dr/aO61gNoP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fdkwgAAANsAAAAPAAAAAAAAAAAAAAAAAJgCAABkcnMvZG93&#10;bnJldi54bWxQSwUGAAAAAAQABAD1AAAAhwMAAAAA&#10;" fillcolor="white [3212]" strokecolor="#938953 [1614]" strokeweight="1.25pt">
                  <v:textbox inset="14.4pt,36pt,14.4pt,5.76pt">
                    <w:txbxContent>
                      <w:p w:rsidR="00353B14" w:rsidRPr="007F75B4" w:rsidRDefault="00573FC4" w:rsidP="00EA6618">
                        <w:pPr>
                          <w:pStyle w:val="Heading1"/>
                          <w:spacing w:before="0"/>
                          <w:rPr>
                            <w:rFonts w:ascii="Gotham Bold" w:hAnsi="Gotham Bold"/>
                            <w:color w:val="0E22B2"/>
                            <w:sz w:val="20"/>
                            <w:szCs w:val="20"/>
                          </w:rPr>
                        </w:pPr>
                        <w:r w:rsidRPr="007F75B4">
                          <w:rPr>
                            <w:rFonts w:ascii="Gotham Bold" w:hAnsi="Gotham Bold"/>
                            <w:color w:val="0E22B2"/>
                            <w:sz w:val="20"/>
                            <w:szCs w:val="20"/>
                          </w:rPr>
                          <w:t>Links to Information</w:t>
                        </w:r>
                      </w:p>
                      <w:p w:rsidR="00F846E4" w:rsidRPr="00F846E4" w:rsidRDefault="00F846E4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  <w:bookmarkStart w:id="1" w:name="_GoBack"/>
                        <w:bookmarkEnd w:id="1"/>
                      </w:p>
                      <w:p w:rsidR="00601480" w:rsidRPr="00F846E4" w:rsidRDefault="00601480" w:rsidP="00601480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BACKTALK: </w:t>
                        </w:r>
                        <w:r w:rsidRPr="00F846E4">
                          <w:rPr>
                            <w:b/>
                            <w:sz w:val="18"/>
                            <w:szCs w:val="18"/>
                          </w:rPr>
                          <w:t xml:space="preserve">Why overlook </w:t>
                        </w:r>
                        <w:proofErr w:type="spellStart"/>
                        <w:r w:rsidRPr="00F846E4">
                          <w:rPr>
                            <w:b/>
                            <w:sz w:val="18"/>
                            <w:szCs w:val="18"/>
                          </w:rPr>
                          <w:t>microaffirmations</w:t>
                        </w:r>
                        <w:proofErr w:type="spellEnd"/>
                        <w:r w:rsidRPr="00F846E4">
                          <w:rPr>
                            <w:b/>
                            <w:sz w:val="18"/>
                            <w:szCs w:val="18"/>
                          </w:rPr>
                          <w:t>?</w:t>
                        </w:r>
                      </w:p>
                      <w:p w:rsidR="00601480" w:rsidRDefault="00601480" w:rsidP="00601480">
                        <w:pPr>
                          <w:spacing w:after="0"/>
                          <w:rPr>
                            <w:rStyle w:val="Hyperlink"/>
                            <w:sz w:val="16"/>
                            <w:szCs w:val="16"/>
                          </w:rPr>
                        </w:pPr>
                        <w:hyperlink r:id="rId30" w:history="1">
                          <w:r w:rsidRPr="00F846E4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http://search.ebscohost.com/login.aspx?direct=true&amp;db=edsjsr&amp;AN=edsjsr.24893477&amp;site=eds-live&amp;scope=site</w:t>
                          </w:r>
                        </w:hyperlink>
                      </w:p>
                      <w:p w:rsidR="00601480" w:rsidRPr="00601480" w:rsidRDefault="00601480" w:rsidP="00601480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E479EF" w:rsidRDefault="00D15F68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Classroom Management </w:t>
                        </w:r>
                        <w:proofErr w:type="gramStart"/>
                        <w:r>
                          <w:rPr>
                            <w:b/>
                            <w:sz w:val="18"/>
                            <w:szCs w:val="18"/>
                          </w:rPr>
                          <w:t>With</w:t>
                        </w:r>
                        <w:proofErr w:type="gramEnd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Exceptional Learners</w:t>
                        </w:r>
                      </w:p>
                      <w:p w:rsidR="00493B91" w:rsidRDefault="00601480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31" w:history="1">
                          <w:r w:rsidR="00D15F68" w:rsidRPr="00D15F68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http://search.ebscohost.com/login.aspx?direct=true&amp;db=tfh&amp;AN=122564661&amp;site=eds-live&amp;scope=site</w:t>
                          </w:r>
                        </w:hyperlink>
                      </w:p>
                      <w:p w:rsidR="00D15F68" w:rsidRDefault="00D15F68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7730A9" w:rsidRPr="007730A9" w:rsidRDefault="007730A9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730A9">
                          <w:rPr>
                            <w:b/>
                            <w:sz w:val="18"/>
                            <w:szCs w:val="18"/>
                          </w:rPr>
                          <w:t>Controlling Setting Events in the Classroom</w:t>
                        </w:r>
                      </w:p>
                      <w:p w:rsidR="007730A9" w:rsidRPr="007730A9" w:rsidRDefault="00601480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32" w:history="1">
                          <w:r w:rsidR="007730A9" w:rsidRPr="007730A9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http://search.ebscohost.com/login.aspx?direct=true&amp;db=f5h&amp;AN=112814996&amp;site=eds-live&amp;scope=site</w:t>
                          </w:r>
                        </w:hyperlink>
                      </w:p>
                      <w:p w:rsidR="007730A9" w:rsidRPr="003C482B" w:rsidRDefault="007730A9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3C482B" w:rsidRPr="003C482B" w:rsidRDefault="003C482B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C482B">
                          <w:rPr>
                            <w:b/>
                            <w:sz w:val="18"/>
                            <w:szCs w:val="18"/>
                          </w:rPr>
                          <w:t>Implementing culturally responsive positive behavior interventions and supports in middle school classrooms</w:t>
                        </w:r>
                      </w:p>
                      <w:p w:rsidR="003C482B" w:rsidRDefault="00601480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33" w:history="1">
                          <w:r w:rsidR="003C482B" w:rsidRPr="003C482B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http://search.ebscohost.com/login.aspx?direct=true&amp;db=edo&amp;AN=100261190&amp;site=eds-live&amp;scope=site</w:t>
                          </w:r>
                        </w:hyperlink>
                      </w:p>
                      <w:p w:rsidR="003C482B" w:rsidRPr="00C90FFC" w:rsidRDefault="003C482B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3C482B" w:rsidRPr="00F33826" w:rsidRDefault="00C90FFC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F33826">
                          <w:rPr>
                            <w:b/>
                            <w:sz w:val="18"/>
                            <w:szCs w:val="18"/>
                          </w:rPr>
                          <w:t>Multitiered</w:t>
                        </w:r>
                        <w:proofErr w:type="spellEnd"/>
                        <w:r w:rsidRPr="00F33826">
                          <w:rPr>
                            <w:b/>
                            <w:sz w:val="18"/>
                            <w:szCs w:val="18"/>
                          </w:rPr>
                          <w:t xml:space="preserve"> Support Framework for Teachers’ Classroom-Management Practices</w:t>
                        </w:r>
                        <w:r w:rsidR="00F846E4">
                          <w:rPr>
                            <w:b/>
                            <w:sz w:val="18"/>
                            <w:szCs w:val="18"/>
                          </w:rPr>
                          <w:t>…</w:t>
                        </w:r>
                        <w:r w:rsidRPr="00F33826">
                          <w:rPr>
                            <w:b/>
                            <w:sz w:val="18"/>
                            <w:szCs w:val="18"/>
                          </w:rPr>
                          <w:t>Building the Triangle for Teachers</w:t>
                        </w:r>
                      </w:p>
                      <w:p w:rsidR="00C90FFC" w:rsidRPr="00F33826" w:rsidRDefault="00601480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34" w:history="1">
                          <w:r w:rsidR="00F33826" w:rsidRPr="00F33826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http://search.ebscohost.com/login.aspx?direct=true&amp;db=eric&amp;AN=EJ1041146&amp;site=eds-live&amp;scope=site</w:t>
                          </w:r>
                        </w:hyperlink>
                      </w:p>
                      <w:p w:rsidR="00F33826" w:rsidRPr="00B75B46" w:rsidRDefault="00F33826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3C482B" w:rsidRPr="00B75B46" w:rsidRDefault="00B75B46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75B46">
                          <w:rPr>
                            <w:b/>
                            <w:sz w:val="18"/>
                            <w:szCs w:val="18"/>
                          </w:rPr>
                          <w:t>Practical Behavior-Management Techniques to Close the Accessibility Gap for Students Who Are Culturally and Linguistically Diverse</w:t>
                        </w:r>
                      </w:p>
                      <w:p w:rsidR="00B75B46" w:rsidRPr="00B75B46" w:rsidRDefault="00601480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35" w:history="1">
                          <w:r w:rsidR="00B75B46" w:rsidRPr="00B75B46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http://search.ebscohost.com/login.aspx?direct=true&amp;db=f5h&amp;AN=32013632&amp;site=eds-live&amp;scope=site</w:t>
                          </w:r>
                        </w:hyperlink>
                      </w:p>
                      <w:p w:rsidR="00B75B46" w:rsidRPr="00E03210" w:rsidRDefault="00B75B46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E03210" w:rsidRPr="00E03210" w:rsidRDefault="00E03210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03210">
                          <w:rPr>
                            <w:b/>
                            <w:sz w:val="18"/>
                            <w:szCs w:val="18"/>
                          </w:rPr>
                          <w:t xml:space="preserve">Reversing the Use of </w:t>
                        </w:r>
                        <w:proofErr w:type="gramStart"/>
                        <w:r w:rsidRPr="00E03210">
                          <w:rPr>
                            <w:b/>
                            <w:sz w:val="18"/>
                            <w:szCs w:val="18"/>
                          </w:rPr>
                          <w:t>Hobson’s Choice</w:t>
                        </w:r>
                        <w:proofErr w:type="gramEnd"/>
                        <w:r w:rsidRPr="00E03210">
                          <w:rPr>
                            <w:b/>
                            <w:sz w:val="18"/>
                            <w:szCs w:val="18"/>
                          </w:rPr>
                          <w:t xml:space="preserve">: </w:t>
                        </w:r>
                        <w:r w:rsidR="00F846E4">
                          <w:rPr>
                            <w:b/>
                            <w:sz w:val="18"/>
                            <w:szCs w:val="18"/>
                          </w:rPr>
                          <w:t>…</w:t>
                        </w:r>
                        <w:r w:rsidRPr="00E03210">
                          <w:rPr>
                            <w:b/>
                            <w:sz w:val="18"/>
                            <w:szCs w:val="18"/>
                          </w:rPr>
                          <w:t>Culturally and Linguistically Diverse Learners with Problem Behaviors</w:t>
                        </w:r>
                      </w:p>
                      <w:p w:rsidR="00E03210" w:rsidRPr="00E03210" w:rsidRDefault="00601480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36" w:history="1">
                          <w:r w:rsidR="00E03210" w:rsidRPr="00E03210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http://search.ebscohost.com/login.aspx?direct=true&amp;db=ehh&amp;AN=121404520&amp;site=eds-live&amp;scope=site</w:t>
                          </w:r>
                        </w:hyperlink>
                      </w:p>
                      <w:p w:rsidR="00E03210" w:rsidRPr="00E668A4" w:rsidRDefault="00E03210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E668A4" w:rsidRPr="00E668A4" w:rsidRDefault="00E668A4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668A4">
                          <w:rPr>
                            <w:b/>
                            <w:sz w:val="18"/>
                            <w:szCs w:val="18"/>
                          </w:rPr>
                          <w:t>Staying Connected with Troubled Students</w:t>
                        </w:r>
                      </w:p>
                      <w:p w:rsidR="00E668A4" w:rsidRPr="00E668A4" w:rsidRDefault="00601480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37" w:history="1">
                          <w:r w:rsidR="00E668A4" w:rsidRPr="00E668A4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http://search.ebscohost.com/login.aspx?direct=true&amp;db=mih&amp;AN=90068945&amp;site=eds-live</w:t>
                          </w:r>
                        </w:hyperlink>
                      </w:p>
                      <w:p w:rsidR="00E668A4" w:rsidRPr="003667B9" w:rsidRDefault="00E668A4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3667B9" w:rsidRPr="003667B9" w:rsidRDefault="003667B9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667B9">
                          <w:rPr>
                            <w:b/>
                            <w:sz w:val="18"/>
                            <w:szCs w:val="18"/>
                          </w:rPr>
                          <w:t>The Evaluation of a Three-Tier Model of Positive Behavior Interventions and Supports for Preschoolers in Head Start</w:t>
                        </w:r>
                      </w:p>
                      <w:p w:rsidR="003667B9" w:rsidRPr="003667B9" w:rsidRDefault="00601480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38" w:history="1">
                          <w:r w:rsidR="003667B9" w:rsidRPr="003667B9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http://search.ebscohost.com/login.aspx?direct=true&amp;db=eric&amp;AN=EJ1119331&amp;site=eds-live&amp;scope=site</w:t>
                          </w:r>
                        </w:hyperlink>
                      </w:p>
                      <w:p w:rsidR="003667B9" w:rsidRPr="006128BA" w:rsidRDefault="003667B9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6128BA" w:rsidRPr="006A3A31" w:rsidRDefault="006128BA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6A3A31" w:rsidRPr="00F66387" w:rsidRDefault="006A3A31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66387">
                          <w:rPr>
                            <w:b/>
                            <w:sz w:val="18"/>
                            <w:szCs w:val="18"/>
                          </w:rPr>
                          <w:t>The Impact of Universal Teacher Practices and Function-based Behavior Interventions on the Rates of Problem Behaviors among At-risk Students</w:t>
                        </w:r>
                      </w:p>
                      <w:p w:rsidR="006A3A31" w:rsidRPr="00F66387" w:rsidRDefault="00601480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39" w:history="1">
                          <w:r w:rsidR="00F66387" w:rsidRPr="00F66387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http://search.ebscohost.com/login.aspx?direct=true&amp;db=pbh&amp;AN=117550295&amp;site=eds-live&amp;scope=site</w:t>
                          </w:r>
                        </w:hyperlink>
                      </w:p>
                      <w:p w:rsidR="00F66387" w:rsidRPr="00E51269" w:rsidRDefault="00F66387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CB1140" w:rsidRPr="006128BA" w:rsidRDefault="00CB1140" w:rsidP="00CB1140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128BA">
                          <w:rPr>
                            <w:b/>
                            <w:sz w:val="18"/>
                            <w:szCs w:val="18"/>
                          </w:rPr>
                          <w:t xml:space="preserve">The </w:t>
                        </w:r>
                        <w:proofErr w:type="gramStart"/>
                        <w:r w:rsidRPr="006128BA">
                          <w:rPr>
                            <w:b/>
                            <w:sz w:val="18"/>
                            <w:szCs w:val="18"/>
                          </w:rPr>
                          <w:t>Mindful</w:t>
                        </w:r>
                        <w:proofErr w:type="gramEnd"/>
                        <w:r w:rsidRPr="006128BA">
                          <w:rPr>
                            <w:b/>
                            <w:sz w:val="18"/>
                            <w:szCs w:val="18"/>
                          </w:rPr>
                          <w:t xml:space="preserve"> Classroom</w:t>
                        </w:r>
                      </w:p>
                      <w:p w:rsidR="00CB1140" w:rsidRPr="006128BA" w:rsidRDefault="00CB1140" w:rsidP="00CB1140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40" w:history="1">
                          <w:r w:rsidRPr="006128BA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http://search.ebscohost.com/login.aspx?direct=true&amp;db=ulh&amp;AN=118292434&amp;site=eds-live&amp;scope=site</w:t>
                          </w:r>
                        </w:hyperlink>
                      </w:p>
                      <w:p w:rsidR="00CB1140" w:rsidRPr="00CB1140" w:rsidRDefault="00CB1140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E51269" w:rsidRPr="00E51269" w:rsidRDefault="00E51269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51269">
                          <w:rPr>
                            <w:b/>
                            <w:sz w:val="18"/>
                            <w:szCs w:val="18"/>
                          </w:rPr>
                          <w:t xml:space="preserve">The Relationship </w:t>
                        </w:r>
                        <w:proofErr w:type="gramStart"/>
                        <w:r w:rsidRPr="00E51269">
                          <w:rPr>
                            <w:b/>
                            <w:sz w:val="18"/>
                            <w:szCs w:val="18"/>
                          </w:rPr>
                          <w:t>Between</w:t>
                        </w:r>
                        <w:proofErr w:type="gramEnd"/>
                        <w:r w:rsidRPr="00E51269">
                          <w:rPr>
                            <w:b/>
                            <w:sz w:val="18"/>
                            <w:szCs w:val="18"/>
                          </w:rPr>
                          <w:t xml:space="preserve"> Teachers’ Implementation of Classroom Management Practices and Student Behavior in Elementary School</w:t>
                        </w:r>
                      </w:p>
                      <w:p w:rsidR="00E51269" w:rsidRPr="00E51269" w:rsidRDefault="00601480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41" w:history="1">
                          <w:r w:rsidR="00E51269" w:rsidRPr="00E51269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http://search.ebscohost.com/login.aspx?direct=true&amp;db=aph&amp;AN=127424343&amp;site=eds-live&amp;scope=site</w:t>
                          </w:r>
                        </w:hyperlink>
                      </w:p>
                      <w:p w:rsidR="00E51269" w:rsidRPr="001F0CD1" w:rsidRDefault="00E51269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1F0CD1" w:rsidRPr="001F0CD1" w:rsidRDefault="001F0CD1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F0CD1">
                          <w:rPr>
                            <w:b/>
                            <w:sz w:val="18"/>
                            <w:szCs w:val="18"/>
                          </w:rPr>
                          <w:t>Using Parental Input from Black Families to Increase Cultural Responsiveness for Teaching SWPBS Expectations</w:t>
                        </w:r>
                      </w:p>
                      <w:p w:rsidR="001F0CD1" w:rsidRPr="001F0CD1" w:rsidRDefault="00601480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42" w:history="1">
                          <w:r w:rsidR="001F0CD1" w:rsidRPr="001F0CD1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http://search.ebscohost.com/login.aspx?direct=true&amp;db=eric&amp;AN=EJ1113087&amp;site=eds-live&amp;scope=site</w:t>
                          </w:r>
                        </w:hyperlink>
                      </w:p>
                      <w:p w:rsidR="001F0CD1" w:rsidRPr="00AF7E58" w:rsidRDefault="001F0CD1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AF7E58" w:rsidRPr="00AF7E58" w:rsidRDefault="00AF7E58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F7E58">
                          <w:rPr>
                            <w:b/>
                            <w:sz w:val="18"/>
                            <w:szCs w:val="18"/>
                          </w:rPr>
                          <w:t>What’s So Hard about Win-Win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?</w:t>
                        </w:r>
                      </w:p>
                      <w:p w:rsidR="00AF7E58" w:rsidRDefault="00601480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43" w:history="1">
                          <w:r w:rsidR="00AF7E58" w:rsidRPr="00AF7E58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http://search.ebscohost.com/login.aspx?direct=true&amp;db=mih&amp;AN=65235663&amp;site=eds-live&amp;scope=site</w:t>
                          </w:r>
                        </w:hyperlink>
                      </w:p>
                      <w:p w:rsidR="00A40C21" w:rsidRPr="00A40C21" w:rsidRDefault="00A40C21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F846E4" w:rsidRPr="00F846E4" w:rsidRDefault="00F846E4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45" o:spid="_x0000_s1032" style="position:absolute;left:-764;top:-1458;width:24638;height:35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2E6sEA&#10;AADbAAAADwAAAGRycy9kb3ducmV2LnhtbESPT4vCMBTE74LfITzBi2iqrH+oRtkVZPdq1fujebbF&#10;5KU2Ueu3NwuCx2FmfsOsNq014k6NrxwrGI8SEMS50xUXCo6H3XABwgdkjcYxKXiSh82621lhqt2D&#10;93TPQiEihH2KCsoQ6lRKn5dk0Y9cTRy9s2sshiibQuoGHxFujZwkyUxarDgulFjTtqT8kt2sgtNV&#10;/9DiZOdtsc8GZmyq6S9uler32u8liEBt+ITf7T+t4GsK/1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dhOrBAAAA2wAAAA8AAAAAAAAAAAAAAAAAmAIAAGRycy9kb3du&#10;cmV2LnhtbFBLBQYAAAAABAAEAPUAAACGAwAAAAA=&#10;" fillcolor="#0e22b2" stroked="f" strokeweight="2pt">
                  <v:textbox inset="14.4pt,14.4pt,14.4pt,28.8pt">
                    <w:txbxContent>
                      <w:p w:rsidR="00353B14" w:rsidRPr="002F357F" w:rsidRDefault="00353B14" w:rsidP="00353B14">
                        <w:pPr>
                          <w:spacing w:before="240"/>
                          <w:rPr>
                            <w:color w:val="4F81BD" w:themeColor="accent1"/>
                            <w:lang w:bidi="hi-IN"/>
                          </w:rPr>
                        </w:pPr>
                      </w:p>
                    </w:txbxContent>
                  </v:textbox>
                </v:rect>
                <v:rect id="Rectangle 46" o:spid="_x0000_s1033" style="position:absolute;left:-764;top:88515;width:24638;height:266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8ancEA&#10;AADbAAAADwAAAGRycy9kb3ducmV2LnhtbESPQYvCMBSE74L/ITzBi6ypolW6RnGFRa9WvT+at23Z&#10;5KU2We3+eyMIHoeZ+YZZbTprxI1aXztWMBknIIgLp2suFZxP3x9LED4gazSOScE/edis+70VZtrd&#10;+Ui3PJQiQthnqKAKocmk9EVFFv3YNcTR+3GtxRBlW0rd4j3CrZHTJEmlxZrjQoUN7SoqfvM/q+By&#10;1V+0vNhFVx7zkZmYer7HnVLDQbf9BBGoC+/wq33QCmYpPL/E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PGp3BAAAA2wAAAA8AAAAAAAAAAAAAAAAAmAIAAGRycy9kb3du&#10;cmV2LnhtbFBLBQYAAAAABAAEAPUAAACGAwAAAAA=&#10;" fillcolor="#0e22b2" stroked="f" strokeweight="2pt">
                  <v:textbox inset="14.4pt,14.4pt,14.4pt,28.8pt">
                    <w:txbxContent>
                      <w:p w:rsidR="00353B14" w:rsidRDefault="00353B14" w:rsidP="00353B14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AD266D" w:rsidRDefault="004F29B6" w:rsidP="00B86A5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93706D" wp14:editId="544CC2BD">
                <wp:simplePos x="0" y="0"/>
                <wp:positionH relativeFrom="column">
                  <wp:posOffset>-495300</wp:posOffset>
                </wp:positionH>
                <wp:positionV relativeFrom="paragraph">
                  <wp:posOffset>164465</wp:posOffset>
                </wp:positionV>
                <wp:extent cx="3406140" cy="358140"/>
                <wp:effectExtent l="0" t="0" r="3810" b="38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140" cy="358140"/>
                        </a:xfrm>
                        <a:prstGeom prst="rect">
                          <a:avLst/>
                        </a:prstGeom>
                        <a:solidFill>
                          <a:srgbClr val="0E22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B14" w:rsidRPr="002F357F" w:rsidRDefault="00353B14" w:rsidP="00353B14">
                            <w:pPr>
                              <w:spacing w:before="240"/>
                              <w:rPr>
                                <w:color w:val="4F81BD" w:themeColor="accent1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margin-left:-39pt;margin-top:12.95pt;width:268.2pt;height:2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" fillcolor="#0e22b2" stroked="f" strokeweight="2pt">
                <v:textbox inset="14.4pt,14.4pt,14.4pt,28.8pt">
                  <w:txbxContent>
                    <w:p w:rsidR="00353B14" w:rsidRPr="002F357F" w:rsidRDefault="00353B14" w:rsidP="00353B14">
                      <w:pPr>
                        <w:spacing w:before="240"/>
                        <w:rPr>
                          <w:color w:val="4F81BD" w:themeColor="accent1"/>
                          <w:lang w:bidi="hi-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9CE552" wp14:editId="3E163F0D">
                <wp:simplePos x="0" y="0"/>
                <wp:positionH relativeFrom="column">
                  <wp:posOffset>-495300</wp:posOffset>
                </wp:positionH>
                <wp:positionV relativeFrom="paragraph">
                  <wp:posOffset>8249285</wp:posOffset>
                </wp:positionV>
                <wp:extent cx="3406140" cy="273685"/>
                <wp:effectExtent l="0" t="0" r="381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140" cy="273685"/>
                        </a:xfrm>
                        <a:prstGeom prst="rect">
                          <a:avLst/>
                        </a:prstGeom>
                        <a:solidFill>
                          <a:srgbClr val="0E22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B14" w:rsidRDefault="00353B14" w:rsidP="00353B14">
                            <w:pPr>
                              <w:spacing w:before="240"/>
                              <w:rPr>
                                <w:color w:val="FFFFFF" w:themeColor="background1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margin-left:-39pt;margin-top:649.55pt;width:268.2pt;height:2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" fillcolor="#0e22b2" stroked="f" strokeweight="2pt">
                <v:textbox inset="14.4pt,14.4pt,14.4pt,28.8pt">
                  <w:txbxContent>
                    <w:p w:rsidR="00353B14" w:rsidRDefault="00353B14" w:rsidP="00353B14">
                      <w:pPr>
                        <w:spacing w:before="240"/>
                        <w:rPr>
                          <w:color w:val="FFFFFF" w:themeColor="background1"/>
                          <w:lang w:bidi="hi-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1B1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D9B67" wp14:editId="4BBFBBC6">
                <wp:simplePos x="0" y="0"/>
                <wp:positionH relativeFrom="column">
                  <wp:posOffset>-495300</wp:posOffset>
                </wp:positionH>
                <wp:positionV relativeFrom="paragraph">
                  <wp:posOffset>286385</wp:posOffset>
                </wp:positionV>
                <wp:extent cx="3406140" cy="8236585"/>
                <wp:effectExtent l="0" t="0" r="2286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823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B14" w:rsidRDefault="00353B14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</w:pPr>
                          </w:p>
                          <w:p w:rsidR="00353B14" w:rsidRPr="007A6704" w:rsidRDefault="00353B14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  <w:sz w:val="4"/>
                                <w:szCs w:val="4"/>
                              </w:rPr>
                            </w:pPr>
                          </w:p>
                          <w:p w:rsidR="0090079F" w:rsidRPr="0090079F" w:rsidRDefault="0090079F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  <w:sz w:val="8"/>
                                <w:szCs w:val="8"/>
                              </w:rPr>
                            </w:pPr>
                          </w:p>
                          <w:p w:rsidR="00BC2C52" w:rsidRPr="007F75B4" w:rsidRDefault="009C0EFE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</w:pPr>
                            <w:r w:rsidRPr="007F75B4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>SERC Library</w:t>
                            </w:r>
                            <w:r w:rsidR="0052758D" w:rsidRPr="007F75B4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 xml:space="preserve"> Topical Literature Search</w:t>
                            </w:r>
                            <w:r w:rsidRPr="007F75B4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9C0EFE" w:rsidRPr="007F75B4" w:rsidRDefault="00C270F5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 xml:space="preserve">Classroom Management: </w:t>
                            </w:r>
                            <w:r w:rsidR="00091A1C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>Implementing Positive</w:t>
                            </w:r>
                            <w:r w:rsidR="005025FF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025FF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="005025FF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>quitable</w:t>
                            </w:r>
                            <w:r w:rsidR="00091A1C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 xml:space="preserve"> Behavioral Support Systems</w:t>
                            </w:r>
                            <w:r w:rsidR="00F65899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6704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F5352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>March</w:t>
                            </w:r>
                            <w:r w:rsidR="009C0EFE" w:rsidRPr="007F75B4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F65899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DD06EB" w:rsidRPr="00ED668B" w:rsidRDefault="00DD06EB" w:rsidP="00DD06EB">
                            <w:pPr>
                              <w:spacing w:after="0"/>
                              <w:rPr>
                                <w:rFonts w:ascii="Gotham Book" w:hAnsi="Gotham Book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4117AF" w:rsidRPr="007F75B4" w:rsidRDefault="004117AF" w:rsidP="004117A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F75B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List of Sources:</w:t>
                            </w:r>
                          </w:p>
                          <w:p w:rsidR="004117AF" w:rsidRPr="007A6704" w:rsidRDefault="004117AF" w:rsidP="004117AF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AF7E58" w:rsidRPr="007A5E9B" w:rsidRDefault="00AF7E58" w:rsidP="00AF7E58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AF7E58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Bluestein, J. (2011).</w:t>
                            </w:r>
                            <w:r w:rsidRPr="00AF7E5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What's So Hard About Win-Win</w:t>
                            </w:r>
                            <w:proofErr w:type="gramStart"/>
                            <w:r w:rsidRPr="00AF7E5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?.</w:t>
                            </w:r>
                            <w:proofErr w:type="gramEnd"/>
                            <w:r w:rsidRPr="00AF7E5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7A5E9B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Educational Leadership</w:t>
                            </w:r>
                            <w:r w:rsidRPr="007A5E9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7A5E9B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69</w:t>
                            </w:r>
                            <w:r w:rsidRPr="007A5E9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(1), 30.</w:t>
                            </w:r>
                            <w:proofErr w:type="gramEnd"/>
                            <w:r w:rsidRPr="007A5E9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F7E58" w:rsidRPr="004F29B6" w:rsidRDefault="00AF7E58" w:rsidP="00B75B46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B75B46" w:rsidRPr="007A5E9B" w:rsidRDefault="00B75B46" w:rsidP="00B75B46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B75B46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Cartledge</w:t>
                            </w:r>
                            <w:proofErr w:type="spellEnd"/>
                            <w:r w:rsidRPr="00B75B46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, G., Singh, A., &amp; Gibson, L. (2008).</w:t>
                            </w:r>
                            <w:proofErr w:type="gramEnd"/>
                            <w:r w:rsidRPr="00B75B4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B75B4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Practical Behavior-Management Techniques to Close the Accessibility Gap for Students Who Are Culturally and Linguistically Diverse.</w:t>
                            </w:r>
                            <w:proofErr w:type="gramEnd"/>
                            <w:r w:rsidRPr="00B75B4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7A5E9B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Preventing School Failure</w:t>
                            </w:r>
                            <w:r w:rsidRPr="007A5E9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7A5E9B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52</w:t>
                            </w:r>
                            <w:r w:rsidRPr="007A5E9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(3), 29.</w:t>
                            </w:r>
                            <w:proofErr w:type="gramEnd"/>
                            <w:r w:rsidRPr="007A5E9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75B46" w:rsidRPr="004F29B6" w:rsidRDefault="00B75B46" w:rsidP="007730A9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7730A9" w:rsidRPr="006B1B1F" w:rsidRDefault="007730A9" w:rsidP="007730A9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7730A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Chan, P. E. (2016).</w:t>
                            </w:r>
                            <w:r w:rsidRPr="007730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7730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Controlling Setting Events in the Classroom.</w:t>
                            </w:r>
                            <w:proofErr w:type="gramEnd"/>
                            <w:r w:rsidRPr="007730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7A5E9B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Preventing School Failure</w:t>
                            </w:r>
                            <w:r w:rsidRPr="007A5E9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7A5E9B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60</w:t>
                            </w:r>
                            <w:r w:rsidRPr="007A5E9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(2), 87.</w:t>
                            </w:r>
                            <w:proofErr w:type="gramEnd"/>
                            <w:r w:rsidRPr="006B1B1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doi:10.1080/1045988X.2015.1007441</w:t>
                            </w:r>
                          </w:p>
                          <w:p w:rsidR="007730A9" w:rsidRPr="004F29B6" w:rsidRDefault="007730A9" w:rsidP="00D15F68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3C482B" w:rsidRPr="007A5E9B" w:rsidRDefault="003C482B" w:rsidP="003C482B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C482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Cramer, E. D., &amp; Bennett, K. D. (2015).</w:t>
                            </w:r>
                            <w:proofErr w:type="gramEnd"/>
                            <w:r w:rsidRPr="003C48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Implementing culturally responsive positive behavior interventions and supports in middle school classrooms. </w:t>
                            </w:r>
                            <w:proofErr w:type="gramStart"/>
                            <w:r w:rsidRPr="007A5E9B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Middle School Journal</w:t>
                            </w:r>
                            <w:r w:rsidRPr="007A5E9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7A5E9B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46</w:t>
                            </w:r>
                            <w:r w:rsidRPr="007A5E9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(3), 18.</w:t>
                            </w:r>
                            <w:proofErr w:type="gramEnd"/>
                            <w:r w:rsidRPr="007A5E9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C482B" w:rsidRPr="004F29B6" w:rsidRDefault="003C482B" w:rsidP="00D15F68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875EF1" w:rsidRPr="006B1B1F" w:rsidRDefault="00875EF1" w:rsidP="00875EF1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75EF1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Gage, N. A., Scott, T., </w:t>
                            </w:r>
                            <w:proofErr w:type="spellStart"/>
                            <w:r w:rsidRPr="00875EF1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Hirn</w:t>
                            </w:r>
                            <w:proofErr w:type="spellEnd"/>
                            <w:r w:rsidRPr="00875EF1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, R., &amp; </w:t>
                            </w:r>
                            <w:proofErr w:type="spellStart"/>
                            <w:r w:rsidRPr="00875EF1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MacSuga</w:t>
                            </w:r>
                            <w:proofErr w:type="spellEnd"/>
                            <w:r w:rsidRPr="00875EF1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-Gage, A. S. (2018).</w:t>
                            </w:r>
                            <w:proofErr w:type="gramEnd"/>
                            <w:r w:rsidRPr="00875EF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The Relationship </w:t>
                            </w:r>
                            <w:proofErr w:type="gramStart"/>
                            <w:r w:rsidRPr="00875EF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Between</w:t>
                            </w:r>
                            <w:proofErr w:type="gramEnd"/>
                            <w:r w:rsidRPr="00875EF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Teachers’ Implementation of Classroom Management Practices and Student Behavior in Elementary School. </w:t>
                            </w:r>
                            <w:r w:rsidRPr="007A5E9B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Behavioral Disorders</w:t>
                            </w:r>
                            <w:r w:rsidRPr="007A5E9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7A5E9B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43</w:t>
                            </w:r>
                            <w:r w:rsidRPr="007A5E9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(2), 302-315.</w:t>
                            </w:r>
                            <w:r w:rsidRPr="006B1B1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6B1B1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doi:</w:t>
                            </w:r>
                            <w:proofErr w:type="gramEnd"/>
                            <w:r w:rsidRPr="006B1B1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10.1177/0198742917714809</w:t>
                            </w:r>
                          </w:p>
                          <w:p w:rsidR="00875EF1" w:rsidRPr="004F29B6" w:rsidRDefault="00875EF1" w:rsidP="00D15F68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5F08FC" w:rsidRPr="007A5E9B" w:rsidRDefault="005F08FC" w:rsidP="005F08FC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5F08F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Kourea</w:t>
                            </w:r>
                            <w:proofErr w:type="spellEnd"/>
                            <w:r w:rsidRPr="005F08F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, L., Lo, Y., &amp; Owens, T. L. (2016).</w:t>
                            </w:r>
                            <w:proofErr w:type="gramEnd"/>
                            <w:r w:rsidRPr="005F08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5F08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Using Parental Input from Black Families to Increase Cultural Responsiveness for Teaching SWPBS Expectations.</w:t>
                            </w:r>
                            <w:proofErr w:type="gramEnd"/>
                            <w:r w:rsidRPr="005F08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A5E9B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Behavioral Disorders</w:t>
                            </w:r>
                            <w:r w:rsidRPr="007A5E9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7A5E9B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41</w:t>
                            </w:r>
                            <w:r w:rsidRPr="007A5E9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(4), 226-240. </w:t>
                            </w:r>
                          </w:p>
                          <w:p w:rsidR="005F08FC" w:rsidRPr="004F29B6" w:rsidRDefault="005F08FC" w:rsidP="00D15F68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D15F68" w:rsidRPr="007A5E9B" w:rsidRDefault="00D15F68" w:rsidP="00D15F68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15F68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Myers, D., Freeman, J., </w:t>
                            </w:r>
                            <w:proofErr w:type="spellStart"/>
                            <w:r w:rsidRPr="00D15F68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Simonsen</w:t>
                            </w:r>
                            <w:proofErr w:type="spellEnd"/>
                            <w:r w:rsidRPr="00D15F68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, B., &amp; </w:t>
                            </w:r>
                            <w:proofErr w:type="spellStart"/>
                            <w:r w:rsidRPr="00D15F68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Sugai</w:t>
                            </w:r>
                            <w:proofErr w:type="spellEnd"/>
                            <w:r w:rsidRPr="00D15F68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, G. (2017).</w:t>
                            </w:r>
                            <w:proofErr w:type="gramEnd"/>
                            <w:r w:rsidRPr="00D15F6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Classroom Management </w:t>
                            </w:r>
                            <w:proofErr w:type="gramStart"/>
                            <w:r w:rsidRPr="00D15F6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With</w:t>
                            </w:r>
                            <w:proofErr w:type="gramEnd"/>
                            <w:r w:rsidRPr="00D15F6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Exceptional Learners. </w:t>
                            </w:r>
                            <w:proofErr w:type="gramStart"/>
                            <w:r w:rsidRPr="007A5E9B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Teaching Exceptional Children</w:t>
                            </w:r>
                            <w:r w:rsidRPr="007A5E9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7A5E9B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49</w:t>
                            </w:r>
                            <w:r w:rsidRPr="007A5E9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(4), 223-230.</w:t>
                            </w:r>
                            <w:proofErr w:type="gramEnd"/>
                            <w:r w:rsidRPr="007A5E9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33826" w:rsidRPr="004F29B6" w:rsidRDefault="00F33826" w:rsidP="00D15F68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6128BA" w:rsidRPr="006128BA" w:rsidRDefault="006128BA" w:rsidP="006128BA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128BA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Oaklander, M. (2016).</w:t>
                            </w:r>
                            <w:proofErr w:type="gramEnd"/>
                            <w:r w:rsidRPr="006128B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6128B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The Mindful Classroom</w:t>
                            </w:r>
                            <w:r w:rsidRPr="006B1B1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6B1B1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7A5E9B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Time</w:t>
                            </w:r>
                            <w:r w:rsidRPr="007A5E9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7A5E9B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188</w:t>
                            </w:r>
                            <w:r w:rsidRPr="007A5E9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(13), 44.</w:t>
                            </w:r>
                            <w:proofErr w:type="gramEnd"/>
                            <w:r w:rsidRPr="006128B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128BA" w:rsidRPr="004F29B6" w:rsidRDefault="006128BA" w:rsidP="00E03210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E03210" w:rsidRPr="007A5E9B" w:rsidRDefault="00E03210" w:rsidP="00E03210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E03210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Obiakor</w:t>
                            </w:r>
                            <w:proofErr w:type="spellEnd"/>
                            <w:r w:rsidRPr="00E03210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, F. E., &amp; Gibson, L. (2016).</w:t>
                            </w:r>
                            <w:proofErr w:type="gramEnd"/>
                            <w:r w:rsidRPr="00E0321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Reversing the Use of Hobson's </w:t>
                            </w:r>
                            <w:proofErr w:type="gramStart"/>
                            <w:r w:rsidRPr="00E0321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Choice</w:t>
                            </w:r>
                            <w:proofErr w:type="gramEnd"/>
                            <w:r w:rsidRPr="00E0321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 Culturally Relevant Assessment and Treatment Practices for Culturally and Linguistically Diverse Learners with Problem Behaviors</w:t>
                            </w:r>
                            <w:r w:rsidRPr="006B1B1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7A5E9B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Journal </w:t>
                            </w:r>
                            <w:proofErr w:type="gramStart"/>
                            <w:r w:rsidRPr="007A5E9B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Of</w:t>
                            </w:r>
                            <w:proofErr w:type="gramEnd"/>
                            <w:r w:rsidRPr="007A5E9B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The International Association Of Special Education</w:t>
                            </w:r>
                            <w:r w:rsidRPr="007A5E9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(1), 77-88. </w:t>
                            </w:r>
                          </w:p>
                          <w:p w:rsidR="00E03210" w:rsidRPr="004F29B6" w:rsidRDefault="00E03210" w:rsidP="00F33826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F33826" w:rsidRPr="007A5E9B" w:rsidRDefault="00F33826" w:rsidP="00F33826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33826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Simonsen</w:t>
                            </w:r>
                            <w:proofErr w:type="spellEnd"/>
                            <w:r w:rsidRPr="00F33826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, B., </w:t>
                            </w:r>
                            <w:proofErr w:type="spellStart"/>
                            <w:r w:rsidRPr="00F33826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MacSuga</w:t>
                            </w:r>
                            <w:proofErr w:type="spellEnd"/>
                            <w:r w:rsidRPr="00F33826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-Gage, A. S., </w:t>
                            </w:r>
                            <w:proofErr w:type="spellStart"/>
                            <w:r w:rsidRPr="00F33826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Briere</w:t>
                            </w:r>
                            <w:proofErr w:type="spellEnd"/>
                            <w:r w:rsidRPr="00F33826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, D. E., Freeman, J., Myers, D., Scott, T. M., &amp; </w:t>
                            </w:r>
                            <w:proofErr w:type="spellStart"/>
                            <w:r w:rsidRPr="00F33826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Sugai</w:t>
                            </w:r>
                            <w:proofErr w:type="spellEnd"/>
                            <w:r w:rsidRPr="00F33826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, G. (2014).</w:t>
                            </w:r>
                            <w:r w:rsidRPr="00F3382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3382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Multitiered</w:t>
                            </w:r>
                            <w:proofErr w:type="spellEnd"/>
                            <w:r w:rsidRPr="00F3382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Support Framework for Teachers' Classroom-Management Practices: Overview and Case Study of Building the Triangle for Teachers. </w:t>
                            </w:r>
                            <w:r w:rsidRPr="007A5E9B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Journal </w:t>
                            </w:r>
                            <w:proofErr w:type="gramStart"/>
                            <w:r w:rsidRPr="007A5E9B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Of</w:t>
                            </w:r>
                            <w:proofErr w:type="gramEnd"/>
                            <w:r w:rsidRPr="007A5E9B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Positive Behavior Interventions</w:t>
                            </w:r>
                            <w:r w:rsidRPr="007A5E9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7A5E9B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16</w:t>
                            </w:r>
                            <w:r w:rsidRPr="007A5E9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(3), 179-190. </w:t>
                            </w:r>
                          </w:p>
                          <w:p w:rsidR="00E668A4" w:rsidRPr="004F29B6" w:rsidRDefault="00E668A4" w:rsidP="00F33826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3667B9" w:rsidRPr="007A5E9B" w:rsidRDefault="003667B9" w:rsidP="003667B9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667B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Stanton-Chapman, T. L., Walker, V. L., Voorhees, M. D., &amp; Snell, M. E. (2016).</w:t>
                            </w:r>
                            <w:proofErr w:type="gramEnd"/>
                            <w:r w:rsidRPr="003667B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3667B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The Evaluation of a Three-Tier Model of Positive Behavior Interventions and Supports for Preschoolers in Head Start.</w:t>
                            </w:r>
                            <w:proofErr w:type="gramEnd"/>
                            <w:r w:rsidRPr="003667B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A5E9B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Remedial And Special Education</w:t>
                            </w:r>
                            <w:r w:rsidRPr="007A5E9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7A5E9B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37</w:t>
                            </w:r>
                            <w:r w:rsidRPr="007A5E9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(6</w:t>
                            </w:r>
                            <w:proofErr w:type="gramStart"/>
                            <w:r w:rsidRPr="007A5E9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-)</w:t>
                            </w:r>
                            <w:proofErr w:type="gramEnd"/>
                            <w:r w:rsidRPr="007A5E9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333-344. </w:t>
                            </w:r>
                          </w:p>
                          <w:p w:rsidR="003667B9" w:rsidRPr="004F29B6" w:rsidRDefault="003667B9" w:rsidP="00E668A4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4F29B6" w:rsidRPr="007A5E9B" w:rsidRDefault="004F29B6" w:rsidP="004F29B6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F29B6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Todd L., P. (2016).</w:t>
                            </w:r>
                            <w:r w:rsidRPr="004F29B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BACKTALK: Why overlook </w:t>
                            </w:r>
                            <w:proofErr w:type="spellStart"/>
                            <w:r w:rsidRPr="004F29B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microaffirmations</w:t>
                            </w:r>
                            <w:proofErr w:type="spellEnd"/>
                            <w:proofErr w:type="gramStart"/>
                            <w:r w:rsidRPr="004F29B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?.</w:t>
                            </w:r>
                            <w:proofErr w:type="gramEnd"/>
                            <w:r w:rsidRPr="004F29B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7A5E9B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The Phi Delta </w:t>
                            </w:r>
                            <w:proofErr w:type="spellStart"/>
                            <w:r w:rsidRPr="007A5E9B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Kappan</w:t>
                            </w:r>
                            <w:proofErr w:type="spellEnd"/>
                            <w:r w:rsidRPr="007A5E9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, (2), 80.</w:t>
                            </w:r>
                            <w:proofErr w:type="gramEnd"/>
                            <w:r w:rsidRPr="007A5E9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F29B6" w:rsidRPr="004F29B6" w:rsidRDefault="004F29B6" w:rsidP="007255C8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7255C8" w:rsidRPr="007A5E9B" w:rsidRDefault="007255C8" w:rsidP="007255C8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7255C8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Trussell</w:t>
                            </w:r>
                            <w:proofErr w:type="spellEnd"/>
                            <w:r w:rsidRPr="007255C8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, R. P., Lewis, T. J., &amp; </w:t>
                            </w:r>
                            <w:proofErr w:type="spellStart"/>
                            <w:r w:rsidRPr="007255C8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Raynor</w:t>
                            </w:r>
                            <w:proofErr w:type="spellEnd"/>
                            <w:r w:rsidRPr="007255C8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, C. (2016).</w:t>
                            </w:r>
                            <w:proofErr w:type="gramEnd"/>
                            <w:r w:rsidRPr="007255C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7255C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The Impact of Universal Teacher Practices and Function-based Behavior Interventions on the Rates of Problem Behaviors among At-risk Students.</w:t>
                            </w:r>
                            <w:proofErr w:type="gramEnd"/>
                            <w:r w:rsidRPr="007255C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A5E9B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Education &amp; Treatment </w:t>
                            </w:r>
                            <w:proofErr w:type="gramStart"/>
                            <w:r w:rsidRPr="007A5E9B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Of</w:t>
                            </w:r>
                            <w:proofErr w:type="gramEnd"/>
                            <w:r w:rsidRPr="007A5E9B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Children</w:t>
                            </w:r>
                            <w:r w:rsidRPr="007A5E9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7A5E9B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39</w:t>
                            </w:r>
                            <w:r w:rsidRPr="007A5E9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(3), 261-282. </w:t>
                            </w:r>
                          </w:p>
                          <w:p w:rsidR="007255C8" w:rsidRPr="004F29B6" w:rsidRDefault="007255C8" w:rsidP="00E668A4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E668A4" w:rsidRPr="007A5E9B" w:rsidRDefault="00E668A4" w:rsidP="00E668A4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E668A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Warshof</w:t>
                            </w:r>
                            <w:proofErr w:type="spellEnd"/>
                            <w:r w:rsidRPr="00E668A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, A., &amp; Rappaport, N. (2013).</w:t>
                            </w:r>
                            <w:proofErr w:type="gramEnd"/>
                            <w:r w:rsidRPr="00E668A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Staying Connected with Troubled Students. </w:t>
                            </w:r>
                            <w:proofErr w:type="gramStart"/>
                            <w:r w:rsidRPr="007A5E9B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Educational Leadership</w:t>
                            </w:r>
                            <w:r w:rsidRPr="007A5E9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7A5E9B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71</w:t>
                            </w:r>
                            <w:r w:rsidRPr="007A5E9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(1), 34.</w:t>
                            </w:r>
                            <w:proofErr w:type="gramEnd"/>
                            <w:r w:rsidRPr="007A5E9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33826" w:rsidRPr="00F33826" w:rsidRDefault="00F33826" w:rsidP="00D15F68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D15F68" w:rsidRPr="00D15F68" w:rsidRDefault="00D15F68" w:rsidP="00953B5C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9pt;margin-top:22.55pt;width:268.2pt;height:64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">
                <v:textbox>
                  <w:txbxContent>
                    <w:p w:rsidR="00353B14" w:rsidRDefault="00353B14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</w:pPr>
                    </w:p>
                    <w:p w:rsidR="00353B14" w:rsidRPr="007A6704" w:rsidRDefault="00353B14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  <w:sz w:val="4"/>
                          <w:szCs w:val="4"/>
                        </w:rPr>
                      </w:pPr>
                    </w:p>
                    <w:p w:rsidR="0090079F" w:rsidRPr="0090079F" w:rsidRDefault="0090079F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  <w:sz w:val="8"/>
                          <w:szCs w:val="8"/>
                        </w:rPr>
                      </w:pPr>
                    </w:p>
                    <w:p w:rsidR="00BC2C52" w:rsidRPr="007F75B4" w:rsidRDefault="009C0EFE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</w:pPr>
                      <w:r w:rsidRPr="007F75B4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>SERC Library</w:t>
                      </w:r>
                      <w:r w:rsidR="0052758D" w:rsidRPr="007F75B4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 xml:space="preserve"> Topical Literature Search</w:t>
                      </w:r>
                      <w:r w:rsidRPr="007F75B4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9C0EFE" w:rsidRPr="007F75B4" w:rsidRDefault="00C270F5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</w:pPr>
                      <w:r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 xml:space="preserve">Classroom Management: </w:t>
                      </w:r>
                      <w:r w:rsidR="00091A1C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>Implementing Positive</w:t>
                      </w:r>
                      <w:r w:rsidR="005025FF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 xml:space="preserve">, </w:t>
                      </w:r>
                      <w:r w:rsidR="005025FF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>E</w:t>
                      </w:r>
                      <w:bookmarkStart w:id="1" w:name="_GoBack"/>
                      <w:bookmarkEnd w:id="1"/>
                      <w:r w:rsidR="005025FF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>quitable</w:t>
                      </w:r>
                      <w:r w:rsidR="00091A1C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 xml:space="preserve"> Behavioral Support Systems</w:t>
                      </w:r>
                      <w:r w:rsidR="00F65899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 xml:space="preserve"> </w:t>
                      </w:r>
                      <w:r w:rsidR="007A6704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 xml:space="preserve">- </w:t>
                      </w:r>
                      <w:r w:rsidR="001F5352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>March</w:t>
                      </w:r>
                      <w:r w:rsidR="009C0EFE" w:rsidRPr="007F75B4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 xml:space="preserve"> 201</w:t>
                      </w:r>
                      <w:r w:rsidR="00F65899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>8</w:t>
                      </w:r>
                    </w:p>
                    <w:p w:rsidR="00DD06EB" w:rsidRPr="00ED668B" w:rsidRDefault="00DD06EB" w:rsidP="00DD06EB">
                      <w:pPr>
                        <w:spacing w:after="0"/>
                        <w:rPr>
                          <w:rFonts w:ascii="Gotham Book" w:hAnsi="Gotham Book"/>
                          <w:sz w:val="8"/>
                          <w:szCs w:val="8"/>
                          <w:u w:val="single"/>
                        </w:rPr>
                      </w:pPr>
                    </w:p>
                    <w:p w:rsidR="004117AF" w:rsidRPr="007F75B4" w:rsidRDefault="004117AF" w:rsidP="004117AF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F75B4">
                        <w:rPr>
                          <w:b/>
                          <w:sz w:val="20"/>
                          <w:szCs w:val="20"/>
                          <w:u w:val="single"/>
                        </w:rPr>
                        <w:t>List of Sources:</w:t>
                      </w:r>
                    </w:p>
                    <w:p w:rsidR="004117AF" w:rsidRPr="007A6704" w:rsidRDefault="004117AF" w:rsidP="004117AF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AF7E58" w:rsidRPr="007A5E9B" w:rsidRDefault="00AF7E58" w:rsidP="00AF7E58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AF7E58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Bluestein, J. (2011).</w:t>
                      </w:r>
                      <w:r w:rsidRPr="00AF7E58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What's So Hard About Win-Win</w:t>
                      </w:r>
                      <w:proofErr w:type="gramStart"/>
                      <w:r w:rsidRPr="00AF7E5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?.</w:t>
                      </w:r>
                      <w:proofErr w:type="gramEnd"/>
                      <w:r w:rsidRPr="00AF7E58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7A5E9B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Educational Leadership</w:t>
                      </w:r>
                      <w:r w:rsidRPr="007A5E9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7A5E9B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69</w:t>
                      </w:r>
                      <w:r w:rsidRPr="007A5E9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(1), 30.</w:t>
                      </w:r>
                      <w:proofErr w:type="gramEnd"/>
                      <w:r w:rsidRPr="007A5E9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F7E58" w:rsidRPr="004F29B6" w:rsidRDefault="00AF7E58" w:rsidP="00B75B46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B75B46" w:rsidRPr="007A5E9B" w:rsidRDefault="00B75B46" w:rsidP="00B75B46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B75B46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Cartledge</w:t>
                      </w:r>
                      <w:proofErr w:type="spellEnd"/>
                      <w:r w:rsidRPr="00B75B46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, G., Singh, A., &amp; Gibson, L. (2008).</w:t>
                      </w:r>
                      <w:proofErr w:type="gramEnd"/>
                      <w:r w:rsidRPr="00B75B4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75B4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Practical Behavior-Management Techniques to Close the Accessibility Gap for Students Who Are Culturally and Linguistically Diverse.</w:t>
                      </w:r>
                      <w:proofErr w:type="gramEnd"/>
                      <w:r w:rsidRPr="00B75B4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7A5E9B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Preventing School Failure</w:t>
                      </w:r>
                      <w:r w:rsidRPr="007A5E9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7A5E9B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52</w:t>
                      </w:r>
                      <w:r w:rsidRPr="007A5E9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(3), 29.</w:t>
                      </w:r>
                      <w:proofErr w:type="gramEnd"/>
                      <w:r w:rsidRPr="007A5E9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75B46" w:rsidRPr="004F29B6" w:rsidRDefault="00B75B46" w:rsidP="007730A9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7730A9" w:rsidRPr="006B1B1F" w:rsidRDefault="007730A9" w:rsidP="007730A9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7730A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Chan, P. E. (2016).</w:t>
                      </w:r>
                      <w:r w:rsidRPr="007730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7730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Controlling Setting Events in the Classroom.</w:t>
                      </w:r>
                      <w:proofErr w:type="gramEnd"/>
                      <w:r w:rsidRPr="007730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7A5E9B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Preventing School Failure</w:t>
                      </w:r>
                      <w:r w:rsidRPr="007A5E9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7A5E9B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60</w:t>
                      </w:r>
                      <w:r w:rsidRPr="007A5E9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(2), 87.</w:t>
                      </w:r>
                      <w:proofErr w:type="gramEnd"/>
                      <w:r w:rsidRPr="006B1B1F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doi:10.1080/1045988X.2015.1007441</w:t>
                      </w:r>
                    </w:p>
                    <w:p w:rsidR="007730A9" w:rsidRPr="004F29B6" w:rsidRDefault="007730A9" w:rsidP="00D15F68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3C482B" w:rsidRPr="007A5E9B" w:rsidRDefault="003C482B" w:rsidP="003C482B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3C482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Cramer, E. D., &amp; Bennett, K. D. (2015).</w:t>
                      </w:r>
                      <w:proofErr w:type="gramEnd"/>
                      <w:r w:rsidRPr="003C482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Implementing culturally responsive positive behavior interventions and supports in middle school classrooms. </w:t>
                      </w:r>
                      <w:proofErr w:type="gramStart"/>
                      <w:r w:rsidRPr="007A5E9B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Middle School Journal</w:t>
                      </w:r>
                      <w:r w:rsidRPr="007A5E9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7A5E9B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46</w:t>
                      </w:r>
                      <w:r w:rsidRPr="007A5E9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(3), 18.</w:t>
                      </w:r>
                      <w:proofErr w:type="gramEnd"/>
                      <w:r w:rsidRPr="007A5E9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C482B" w:rsidRPr="004F29B6" w:rsidRDefault="003C482B" w:rsidP="00D15F68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875EF1" w:rsidRPr="006B1B1F" w:rsidRDefault="00875EF1" w:rsidP="00875EF1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proofErr w:type="gramStart"/>
                      <w:r w:rsidRPr="00875EF1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Gage, N. A., Scott, T., </w:t>
                      </w:r>
                      <w:proofErr w:type="spellStart"/>
                      <w:r w:rsidRPr="00875EF1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Hirn</w:t>
                      </w:r>
                      <w:proofErr w:type="spellEnd"/>
                      <w:r w:rsidRPr="00875EF1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, R., &amp; </w:t>
                      </w:r>
                      <w:proofErr w:type="spellStart"/>
                      <w:r w:rsidRPr="00875EF1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MacSuga</w:t>
                      </w:r>
                      <w:proofErr w:type="spellEnd"/>
                      <w:r w:rsidRPr="00875EF1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-Gage, A. S. (2018).</w:t>
                      </w:r>
                      <w:proofErr w:type="gramEnd"/>
                      <w:r w:rsidRPr="00875EF1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The Relationship </w:t>
                      </w:r>
                      <w:proofErr w:type="gramStart"/>
                      <w:r w:rsidRPr="00875EF1">
                        <w:rPr>
                          <w:rFonts w:asciiTheme="minorHAnsi" w:hAnsiTheme="minorHAnsi"/>
                          <w:sz w:val="18"/>
                          <w:szCs w:val="18"/>
                        </w:rPr>
                        <w:t>Between</w:t>
                      </w:r>
                      <w:proofErr w:type="gramEnd"/>
                      <w:r w:rsidRPr="00875EF1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Teachers’ Implementation of Classroom Management Practices and Student Behavior in Elementary School. </w:t>
                      </w:r>
                      <w:r w:rsidRPr="007A5E9B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Behavioral Disorders</w:t>
                      </w:r>
                      <w:r w:rsidRPr="007A5E9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7A5E9B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43</w:t>
                      </w:r>
                      <w:r w:rsidRPr="007A5E9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(2), 302-315.</w:t>
                      </w:r>
                      <w:r w:rsidRPr="006B1B1F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6B1B1F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doi:</w:t>
                      </w:r>
                      <w:proofErr w:type="gramEnd"/>
                      <w:r w:rsidRPr="006B1B1F">
                        <w:rPr>
                          <w:rFonts w:asciiTheme="minorHAnsi" w:hAnsiTheme="minorHAnsi"/>
                          <w:sz w:val="16"/>
                          <w:szCs w:val="16"/>
                        </w:rPr>
                        <w:t>10.1177/0198742917714809</w:t>
                      </w:r>
                    </w:p>
                    <w:p w:rsidR="00875EF1" w:rsidRPr="004F29B6" w:rsidRDefault="00875EF1" w:rsidP="00D15F68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5F08FC" w:rsidRPr="007A5E9B" w:rsidRDefault="005F08FC" w:rsidP="005F08FC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5F08F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Kourea</w:t>
                      </w:r>
                      <w:proofErr w:type="spellEnd"/>
                      <w:r w:rsidRPr="005F08F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, L., Lo, Y., &amp; Owens, T. L. (2016).</w:t>
                      </w:r>
                      <w:proofErr w:type="gramEnd"/>
                      <w:r w:rsidRPr="005F08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F08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Using Parental Input from Black Families to Increase Cultural Responsiveness for Teaching SWPBS Expectations.</w:t>
                      </w:r>
                      <w:proofErr w:type="gramEnd"/>
                      <w:r w:rsidRPr="005F08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7A5E9B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Behavioral Disorders</w:t>
                      </w:r>
                      <w:r w:rsidRPr="007A5E9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7A5E9B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41</w:t>
                      </w:r>
                      <w:r w:rsidRPr="007A5E9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(4), 226-240. </w:t>
                      </w:r>
                    </w:p>
                    <w:p w:rsidR="005F08FC" w:rsidRPr="004F29B6" w:rsidRDefault="005F08FC" w:rsidP="00D15F68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D15F68" w:rsidRPr="007A5E9B" w:rsidRDefault="00D15F68" w:rsidP="00D15F68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D15F68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Myers, D., Freeman, J., </w:t>
                      </w:r>
                      <w:proofErr w:type="spellStart"/>
                      <w:r w:rsidRPr="00D15F68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Simonsen</w:t>
                      </w:r>
                      <w:proofErr w:type="spellEnd"/>
                      <w:r w:rsidRPr="00D15F68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, B., &amp; </w:t>
                      </w:r>
                      <w:proofErr w:type="spellStart"/>
                      <w:r w:rsidRPr="00D15F68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Sugai</w:t>
                      </w:r>
                      <w:proofErr w:type="spellEnd"/>
                      <w:r w:rsidRPr="00D15F68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, G. (2017).</w:t>
                      </w:r>
                      <w:proofErr w:type="gramEnd"/>
                      <w:r w:rsidRPr="00D15F68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Classroom Management </w:t>
                      </w:r>
                      <w:proofErr w:type="gramStart"/>
                      <w:r w:rsidRPr="00D15F6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With</w:t>
                      </w:r>
                      <w:proofErr w:type="gramEnd"/>
                      <w:r w:rsidRPr="00D15F68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Exceptional Learners. </w:t>
                      </w:r>
                      <w:proofErr w:type="gramStart"/>
                      <w:r w:rsidRPr="007A5E9B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Teaching Exceptional Children</w:t>
                      </w:r>
                      <w:r w:rsidRPr="007A5E9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7A5E9B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49</w:t>
                      </w:r>
                      <w:r w:rsidRPr="007A5E9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(4), 223-230.</w:t>
                      </w:r>
                      <w:proofErr w:type="gramEnd"/>
                      <w:r w:rsidRPr="007A5E9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33826" w:rsidRPr="004F29B6" w:rsidRDefault="00F33826" w:rsidP="00D15F68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6128BA" w:rsidRPr="006128BA" w:rsidRDefault="006128BA" w:rsidP="006128BA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6128BA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Oaklander, M. (2016).</w:t>
                      </w:r>
                      <w:proofErr w:type="gramEnd"/>
                      <w:r w:rsidRPr="006128B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6128B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The Mindful Classroom</w:t>
                      </w:r>
                      <w:r w:rsidRPr="006B1B1F">
                        <w:rPr>
                          <w:rFonts w:asciiTheme="minorHAnsi" w:hAnsiTheme="minorHAnsi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6B1B1F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7A5E9B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Time</w:t>
                      </w:r>
                      <w:r w:rsidRPr="007A5E9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7A5E9B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188</w:t>
                      </w:r>
                      <w:r w:rsidRPr="007A5E9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(13), 44.</w:t>
                      </w:r>
                      <w:proofErr w:type="gramEnd"/>
                      <w:r w:rsidRPr="006128B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128BA" w:rsidRPr="004F29B6" w:rsidRDefault="006128BA" w:rsidP="00E03210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E03210" w:rsidRPr="007A5E9B" w:rsidRDefault="00E03210" w:rsidP="00E03210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E03210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Obiakor</w:t>
                      </w:r>
                      <w:proofErr w:type="spellEnd"/>
                      <w:r w:rsidRPr="00E03210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, F. E., &amp; Gibson, L. (2016).</w:t>
                      </w:r>
                      <w:proofErr w:type="gramEnd"/>
                      <w:r w:rsidRPr="00E0321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Reversing the Use of Hobson's </w:t>
                      </w:r>
                      <w:proofErr w:type="gramStart"/>
                      <w:r w:rsidRPr="00E0321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Choice</w:t>
                      </w:r>
                      <w:proofErr w:type="gramEnd"/>
                      <w:r w:rsidRPr="00E0321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: Culturally Relevant Assessment and Treatment Practices for Culturally and Linguistically Diverse Learners with Problem Behaviors</w:t>
                      </w:r>
                      <w:r w:rsidRPr="006B1B1F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. </w:t>
                      </w:r>
                      <w:r w:rsidRPr="007A5E9B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Journal </w:t>
                      </w:r>
                      <w:proofErr w:type="gramStart"/>
                      <w:r w:rsidRPr="007A5E9B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Of</w:t>
                      </w:r>
                      <w:proofErr w:type="gramEnd"/>
                      <w:r w:rsidRPr="007A5E9B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 The International Association Of Special Education</w:t>
                      </w:r>
                      <w:r w:rsidRPr="007A5E9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(1), 77-88. </w:t>
                      </w:r>
                    </w:p>
                    <w:p w:rsidR="00E03210" w:rsidRPr="004F29B6" w:rsidRDefault="00E03210" w:rsidP="00F33826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F33826" w:rsidRPr="007A5E9B" w:rsidRDefault="00F33826" w:rsidP="00F33826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spellStart"/>
                      <w:r w:rsidRPr="00F33826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Simonsen</w:t>
                      </w:r>
                      <w:proofErr w:type="spellEnd"/>
                      <w:r w:rsidRPr="00F33826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, B., </w:t>
                      </w:r>
                      <w:proofErr w:type="spellStart"/>
                      <w:r w:rsidRPr="00F33826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MacSuga</w:t>
                      </w:r>
                      <w:proofErr w:type="spellEnd"/>
                      <w:r w:rsidRPr="00F33826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-Gage, A. S., </w:t>
                      </w:r>
                      <w:proofErr w:type="spellStart"/>
                      <w:r w:rsidRPr="00F33826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Briere</w:t>
                      </w:r>
                      <w:proofErr w:type="spellEnd"/>
                      <w:r w:rsidRPr="00F33826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, D. E., Freeman, J., Myers, D., Scott, T. M., &amp; </w:t>
                      </w:r>
                      <w:proofErr w:type="spellStart"/>
                      <w:r w:rsidRPr="00F33826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Sugai</w:t>
                      </w:r>
                      <w:proofErr w:type="spellEnd"/>
                      <w:r w:rsidRPr="00F33826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, G. (2014).</w:t>
                      </w:r>
                      <w:r w:rsidRPr="00F3382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3382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Multitiered</w:t>
                      </w:r>
                      <w:proofErr w:type="spellEnd"/>
                      <w:r w:rsidRPr="00F3382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Support Framework for Teachers' Classroom-Management Practices: Overview and Case Study of Building the Triangle for Teachers. </w:t>
                      </w:r>
                      <w:r w:rsidRPr="007A5E9B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Journal </w:t>
                      </w:r>
                      <w:proofErr w:type="gramStart"/>
                      <w:r w:rsidRPr="007A5E9B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Of</w:t>
                      </w:r>
                      <w:proofErr w:type="gramEnd"/>
                      <w:r w:rsidRPr="007A5E9B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 Positive Behavior Interventions</w:t>
                      </w:r>
                      <w:r w:rsidRPr="007A5E9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7A5E9B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16</w:t>
                      </w:r>
                      <w:r w:rsidRPr="007A5E9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(3), 179-190. </w:t>
                      </w:r>
                    </w:p>
                    <w:p w:rsidR="00E668A4" w:rsidRPr="004F29B6" w:rsidRDefault="00E668A4" w:rsidP="00F33826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3667B9" w:rsidRPr="007A5E9B" w:rsidRDefault="003667B9" w:rsidP="003667B9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3667B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Stanton-Chapman, T. L., Walker, V. L., Voorhees, M. D., &amp; Snell, M. E. (2016).</w:t>
                      </w:r>
                      <w:proofErr w:type="gramEnd"/>
                      <w:r w:rsidRPr="003667B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3667B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The Evaluation of a Three-Tier Model of Positive Behavior Interventions and Supports for Preschoolers in Head Start.</w:t>
                      </w:r>
                      <w:proofErr w:type="gramEnd"/>
                      <w:r w:rsidRPr="003667B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7A5E9B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Remedial And Special Education</w:t>
                      </w:r>
                      <w:r w:rsidRPr="007A5E9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7A5E9B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37</w:t>
                      </w:r>
                      <w:r w:rsidRPr="007A5E9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(6</w:t>
                      </w:r>
                      <w:proofErr w:type="gramStart"/>
                      <w:r w:rsidRPr="007A5E9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-)</w:t>
                      </w:r>
                      <w:proofErr w:type="gramEnd"/>
                      <w:r w:rsidRPr="007A5E9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333-344. </w:t>
                      </w:r>
                    </w:p>
                    <w:p w:rsidR="003667B9" w:rsidRPr="004F29B6" w:rsidRDefault="003667B9" w:rsidP="00E668A4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4F29B6" w:rsidRPr="007A5E9B" w:rsidRDefault="004F29B6" w:rsidP="004F29B6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4F29B6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Todd L., P. (2016).</w:t>
                      </w:r>
                      <w:r w:rsidRPr="004F29B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BACKTALK: Why overlook </w:t>
                      </w:r>
                      <w:proofErr w:type="spellStart"/>
                      <w:r w:rsidRPr="004F29B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microaffirmations</w:t>
                      </w:r>
                      <w:proofErr w:type="spellEnd"/>
                      <w:proofErr w:type="gramStart"/>
                      <w:r w:rsidRPr="004F29B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?.</w:t>
                      </w:r>
                      <w:proofErr w:type="gramEnd"/>
                      <w:r w:rsidRPr="004F29B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7A5E9B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The Phi Delta </w:t>
                      </w:r>
                      <w:proofErr w:type="spellStart"/>
                      <w:r w:rsidRPr="007A5E9B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Kappan</w:t>
                      </w:r>
                      <w:proofErr w:type="spellEnd"/>
                      <w:r w:rsidRPr="007A5E9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, (2), 80.</w:t>
                      </w:r>
                      <w:proofErr w:type="gramEnd"/>
                      <w:r w:rsidRPr="007A5E9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F29B6" w:rsidRPr="004F29B6" w:rsidRDefault="004F29B6" w:rsidP="007255C8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7255C8" w:rsidRPr="007A5E9B" w:rsidRDefault="007255C8" w:rsidP="007255C8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7255C8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Trussell</w:t>
                      </w:r>
                      <w:proofErr w:type="spellEnd"/>
                      <w:r w:rsidRPr="007255C8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, R. P., Lewis, T. J., &amp; </w:t>
                      </w:r>
                      <w:proofErr w:type="spellStart"/>
                      <w:r w:rsidRPr="007255C8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Raynor</w:t>
                      </w:r>
                      <w:proofErr w:type="spellEnd"/>
                      <w:r w:rsidRPr="007255C8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, C. (2016).</w:t>
                      </w:r>
                      <w:proofErr w:type="gramEnd"/>
                      <w:r w:rsidRPr="007255C8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7255C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The Impact of Universal Teacher Practices and Function-based Behavior Interventions on the Rates of Problem Behaviors among At-risk Students.</w:t>
                      </w:r>
                      <w:proofErr w:type="gramEnd"/>
                      <w:r w:rsidRPr="007255C8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7A5E9B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Education &amp; Treatment </w:t>
                      </w:r>
                      <w:proofErr w:type="gramStart"/>
                      <w:r w:rsidRPr="007A5E9B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Of</w:t>
                      </w:r>
                      <w:proofErr w:type="gramEnd"/>
                      <w:r w:rsidRPr="007A5E9B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 Children</w:t>
                      </w:r>
                      <w:r w:rsidRPr="007A5E9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7A5E9B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39</w:t>
                      </w:r>
                      <w:r w:rsidRPr="007A5E9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(3), 261-282. </w:t>
                      </w:r>
                    </w:p>
                    <w:p w:rsidR="007255C8" w:rsidRPr="004F29B6" w:rsidRDefault="007255C8" w:rsidP="00E668A4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E668A4" w:rsidRPr="007A5E9B" w:rsidRDefault="00E668A4" w:rsidP="00E668A4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E668A4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Warshof</w:t>
                      </w:r>
                      <w:proofErr w:type="spellEnd"/>
                      <w:r w:rsidRPr="00E668A4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, A., &amp; Rappaport, N. (2013).</w:t>
                      </w:r>
                      <w:proofErr w:type="gramEnd"/>
                      <w:r w:rsidRPr="00E668A4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Staying Connected with Troubled Students. </w:t>
                      </w:r>
                      <w:proofErr w:type="gramStart"/>
                      <w:r w:rsidRPr="007A5E9B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Educational Leadership</w:t>
                      </w:r>
                      <w:r w:rsidRPr="007A5E9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7A5E9B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71</w:t>
                      </w:r>
                      <w:r w:rsidRPr="007A5E9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(1), 34.</w:t>
                      </w:r>
                      <w:proofErr w:type="gramEnd"/>
                      <w:r w:rsidRPr="007A5E9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33826" w:rsidRPr="00F33826" w:rsidRDefault="00F33826" w:rsidP="00D15F68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D15F68" w:rsidRPr="00D15F68" w:rsidRDefault="00D15F68" w:rsidP="00953B5C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3B14">
        <w:rPr>
          <w:noProof/>
        </w:rPr>
        <w:drawing>
          <wp:anchor distT="0" distB="0" distL="114300" distR="114300" simplePos="0" relativeHeight="251672576" behindDoc="0" locked="0" layoutInCell="1" allowOverlap="1" wp14:anchorId="6BF42DE1" wp14:editId="119100AF">
            <wp:simplePos x="0" y="0"/>
            <wp:positionH relativeFrom="column">
              <wp:posOffset>-403860</wp:posOffset>
            </wp:positionH>
            <wp:positionV relativeFrom="paragraph">
              <wp:posOffset>-640080</wp:posOffset>
            </wp:positionV>
            <wp:extent cx="1708015" cy="655320"/>
            <wp:effectExtent l="0" t="0" r="698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-Logo-4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01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D3" w:rsidRDefault="009B07D3" w:rsidP="00FB508A">
      <w:pPr>
        <w:spacing w:after="0" w:line="240" w:lineRule="auto"/>
      </w:pPr>
      <w:r>
        <w:separator/>
      </w:r>
    </w:p>
  </w:endnote>
  <w:endnote w:type="continuationSeparator" w:id="0">
    <w:p w:rsidR="009B07D3" w:rsidRDefault="009B07D3" w:rsidP="00FB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D3" w:rsidRDefault="009B07D3" w:rsidP="00FB508A">
      <w:pPr>
        <w:spacing w:after="0" w:line="240" w:lineRule="auto"/>
      </w:pPr>
      <w:r>
        <w:separator/>
      </w:r>
    </w:p>
  </w:footnote>
  <w:footnote w:type="continuationSeparator" w:id="0">
    <w:p w:rsidR="009B07D3" w:rsidRDefault="009B07D3" w:rsidP="00FB5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63AE8"/>
    <w:multiLevelType w:val="hybridMultilevel"/>
    <w:tmpl w:val="1FD6C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54"/>
    <w:rsid w:val="00003FCF"/>
    <w:rsid w:val="00013BAC"/>
    <w:rsid w:val="00020E6D"/>
    <w:rsid w:val="00026473"/>
    <w:rsid w:val="000356FD"/>
    <w:rsid w:val="00051929"/>
    <w:rsid w:val="00052E2B"/>
    <w:rsid w:val="00071218"/>
    <w:rsid w:val="00074E93"/>
    <w:rsid w:val="00077F61"/>
    <w:rsid w:val="00091A1C"/>
    <w:rsid w:val="00095033"/>
    <w:rsid w:val="00095D89"/>
    <w:rsid w:val="000A103C"/>
    <w:rsid w:val="000A3E21"/>
    <w:rsid w:val="000C0D6F"/>
    <w:rsid w:val="000D194A"/>
    <w:rsid w:val="000D7475"/>
    <w:rsid w:val="000E1406"/>
    <w:rsid w:val="000F481F"/>
    <w:rsid w:val="0011061E"/>
    <w:rsid w:val="00117AA7"/>
    <w:rsid w:val="001317F6"/>
    <w:rsid w:val="00136986"/>
    <w:rsid w:val="00145A0B"/>
    <w:rsid w:val="0015681F"/>
    <w:rsid w:val="00163ADD"/>
    <w:rsid w:val="00172368"/>
    <w:rsid w:val="001767AD"/>
    <w:rsid w:val="001A29B2"/>
    <w:rsid w:val="001A6BA9"/>
    <w:rsid w:val="001A770A"/>
    <w:rsid w:val="001B37F2"/>
    <w:rsid w:val="001C748D"/>
    <w:rsid w:val="001D33BA"/>
    <w:rsid w:val="001D6913"/>
    <w:rsid w:val="001F0CD1"/>
    <w:rsid w:val="001F2B92"/>
    <w:rsid w:val="001F3124"/>
    <w:rsid w:val="001F5352"/>
    <w:rsid w:val="002009DB"/>
    <w:rsid w:val="00206725"/>
    <w:rsid w:val="00207067"/>
    <w:rsid w:val="00207B7A"/>
    <w:rsid w:val="002278C2"/>
    <w:rsid w:val="002532AE"/>
    <w:rsid w:val="002570F1"/>
    <w:rsid w:val="00266F98"/>
    <w:rsid w:val="00270CDD"/>
    <w:rsid w:val="00270E0E"/>
    <w:rsid w:val="00283398"/>
    <w:rsid w:val="002870E7"/>
    <w:rsid w:val="002A7FB7"/>
    <w:rsid w:val="002B35BC"/>
    <w:rsid w:val="002B50D1"/>
    <w:rsid w:val="002C2AAA"/>
    <w:rsid w:val="002D36B3"/>
    <w:rsid w:val="002D5468"/>
    <w:rsid w:val="002E3292"/>
    <w:rsid w:val="002F357F"/>
    <w:rsid w:val="00300C0A"/>
    <w:rsid w:val="00315371"/>
    <w:rsid w:val="0031722F"/>
    <w:rsid w:val="003279E3"/>
    <w:rsid w:val="00342198"/>
    <w:rsid w:val="00347D78"/>
    <w:rsid w:val="00353B14"/>
    <w:rsid w:val="00353C81"/>
    <w:rsid w:val="0035486E"/>
    <w:rsid w:val="003579F5"/>
    <w:rsid w:val="0036405F"/>
    <w:rsid w:val="00364589"/>
    <w:rsid w:val="003667B9"/>
    <w:rsid w:val="00372C2F"/>
    <w:rsid w:val="003744AE"/>
    <w:rsid w:val="003772AA"/>
    <w:rsid w:val="00387305"/>
    <w:rsid w:val="003906CE"/>
    <w:rsid w:val="00390A4D"/>
    <w:rsid w:val="00395DA1"/>
    <w:rsid w:val="003B183C"/>
    <w:rsid w:val="003B4701"/>
    <w:rsid w:val="003C482B"/>
    <w:rsid w:val="003D494C"/>
    <w:rsid w:val="003D503A"/>
    <w:rsid w:val="003E2083"/>
    <w:rsid w:val="003F11E1"/>
    <w:rsid w:val="003F7929"/>
    <w:rsid w:val="00404966"/>
    <w:rsid w:val="00405862"/>
    <w:rsid w:val="004117AF"/>
    <w:rsid w:val="00420994"/>
    <w:rsid w:val="0042572F"/>
    <w:rsid w:val="004257AD"/>
    <w:rsid w:val="004335AA"/>
    <w:rsid w:val="0043663B"/>
    <w:rsid w:val="00436CA8"/>
    <w:rsid w:val="00451934"/>
    <w:rsid w:val="004632A2"/>
    <w:rsid w:val="004846AB"/>
    <w:rsid w:val="0049096F"/>
    <w:rsid w:val="00493B91"/>
    <w:rsid w:val="0049463C"/>
    <w:rsid w:val="004A1FFC"/>
    <w:rsid w:val="004A2BCD"/>
    <w:rsid w:val="004A5935"/>
    <w:rsid w:val="004A74B2"/>
    <w:rsid w:val="004B0ABF"/>
    <w:rsid w:val="004C16CA"/>
    <w:rsid w:val="004D377A"/>
    <w:rsid w:val="004F29B6"/>
    <w:rsid w:val="005025FF"/>
    <w:rsid w:val="005035BD"/>
    <w:rsid w:val="0050426D"/>
    <w:rsid w:val="005171EA"/>
    <w:rsid w:val="00521E94"/>
    <w:rsid w:val="005256E5"/>
    <w:rsid w:val="0052758D"/>
    <w:rsid w:val="005301CD"/>
    <w:rsid w:val="005301EA"/>
    <w:rsid w:val="00535C18"/>
    <w:rsid w:val="00541598"/>
    <w:rsid w:val="0055165E"/>
    <w:rsid w:val="00571896"/>
    <w:rsid w:val="0057224A"/>
    <w:rsid w:val="00573FC4"/>
    <w:rsid w:val="005A753F"/>
    <w:rsid w:val="005B4C12"/>
    <w:rsid w:val="005B5F1B"/>
    <w:rsid w:val="005B6A72"/>
    <w:rsid w:val="005C0232"/>
    <w:rsid w:val="005C1DC2"/>
    <w:rsid w:val="005C6B0D"/>
    <w:rsid w:val="005D084E"/>
    <w:rsid w:val="005D5B4A"/>
    <w:rsid w:val="005F08FC"/>
    <w:rsid w:val="005F29AA"/>
    <w:rsid w:val="00600BC7"/>
    <w:rsid w:val="00601480"/>
    <w:rsid w:val="00603BCE"/>
    <w:rsid w:val="00606DFD"/>
    <w:rsid w:val="006106C5"/>
    <w:rsid w:val="00611551"/>
    <w:rsid w:val="006128BA"/>
    <w:rsid w:val="006128DF"/>
    <w:rsid w:val="006161A8"/>
    <w:rsid w:val="006207D8"/>
    <w:rsid w:val="006376F4"/>
    <w:rsid w:val="006622A5"/>
    <w:rsid w:val="006630BF"/>
    <w:rsid w:val="00671971"/>
    <w:rsid w:val="006804B4"/>
    <w:rsid w:val="0068544E"/>
    <w:rsid w:val="0068661E"/>
    <w:rsid w:val="006867E6"/>
    <w:rsid w:val="00687477"/>
    <w:rsid w:val="00691504"/>
    <w:rsid w:val="00693937"/>
    <w:rsid w:val="006A3A31"/>
    <w:rsid w:val="006A7FC4"/>
    <w:rsid w:val="006B0C63"/>
    <w:rsid w:val="006B1B1F"/>
    <w:rsid w:val="006B3810"/>
    <w:rsid w:val="006B4ED2"/>
    <w:rsid w:val="006C3886"/>
    <w:rsid w:val="006C5485"/>
    <w:rsid w:val="006C653E"/>
    <w:rsid w:val="006C70AC"/>
    <w:rsid w:val="006E39A2"/>
    <w:rsid w:val="006F19A4"/>
    <w:rsid w:val="006F5952"/>
    <w:rsid w:val="0070015C"/>
    <w:rsid w:val="00711C97"/>
    <w:rsid w:val="00717829"/>
    <w:rsid w:val="00720214"/>
    <w:rsid w:val="007208EB"/>
    <w:rsid w:val="007255C8"/>
    <w:rsid w:val="00725782"/>
    <w:rsid w:val="0074070F"/>
    <w:rsid w:val="007443E9"/>
    <w:rsid w:val="007549C5"/>
    <w:rsid w:val="0076558A"/>
    <w:rsid w:val="00770817"/>
    <w:rsid w:val="00771C46"/>
    <w:rsid w:val="007728EB"/>
    <w:rsid w:val="007730A9"/>
    <w:rsid w:val="00773649"/>
    <w:rsid w:val="00776330"/>
    <w:rsid w:val="0078318E"/>
    <w:rsid w:val="007979E6"/>
    <w:rsid w:val="007A3B9C"/>
    <w:rsid w:val="007A576D"/>
    <w:rsid w:val="007A5E9B"/>
    <w:rsid w:val="007A6704"/>
    <w:rsid w:val="007A74E8"/>
    <w:rsid w:val="007A78D0"/>
    <w:rsid w:val="007B0787"/>
    <w:rsid w:val="007B343B"/>
    <w:rsid w:val="007C4537"/>
    <w:rsid w:val="007D3538"/>
    <w:rsid w:val="007E604F"/>
    <w:rsid w:val="007F0635"/>
    <w:rsid w:val="007F0ADC"/>
    <w:rsid w:val="007F75B4"/>
    <w:rsid w:val="008252ED"/>
    <w:rsid w:val="008308E6"/>
    <w:rsid w:val="00831709"/>
    <w:rsid w:val="00831815"/>
    <w:rsid w:val="00833354"/>
    <w:rsid w:val="00834717"/>
    <w:rsid w:val="008414D3"/>
    <w:rsid w:val="008460C5"/>
    <w:rsid w:val="0084643D"/>
    <w:rsid w:val="00846B31"/>
    <w:rsid w:val="0085501A"/>
    <w:rsid w:val="00857145"/>
    <w:rsid w:val="0086431E"/>
    <w:rsid w:val="0086623B"/>
    <w:rsid w:val="00875EF1"/>
    <w:rsid w:val="00882D2B"/>
    <w:rsid w:val="008A0B5B"/>
    <w:rsid w:val="008A4929"/>
    <w:rsid w:val="008A4F53"/>
    <w:rsid w:val="008C4FEC"/>
    <w:rsid w:val="008E008E"/>
    <w:rsid w:val="008E088F"/>
    <w:rsid w:val="008E1D29"/>
    <w:rsid w:val="008E3A9A"/>
    <w:rsid w:val="008E4418"/>
    <w:rsid w:val="008F2AF9"/>
    <w:rsid w:val="008F3411"/>
    <w:rsid w:val="008F4FC6"/>
    <w:rsid w:val="008F5FC5"/>
    <w:rsid w:val="008F79C7"/>
    <w:rsid w:val="0090079F"/>
    <w:rsid w:val="00901AC6"/>
    <w:rsid w:val="00917C04"/>
    <w:rsid w:val="00923043"/>
    <w:rsid w:val="00924AFE"/>
    <w:rsid w:val="00925E22"/>
    <w:rsid w:val="009333A7"/>
    <w:rsid w:val="00937E7A"/>
    <w:rsid w:val="00942F5F"/>
    <w:rsid w:val="00946275"/>
    <w:rsid w:val="0095318F"/>
    <w:rsid w:val="00953B5C"/>
    <w:rsid w:val="0096127F"/>
    <w:rsid w:val="00963C10"/>
    <w:rsid w:val="009662F7"/>
    <w:rsid w:val="00967489"/>
    <w:rsid w:val="00982C54"/>
    <w:rsid w:val="00984AD8"/>
    <w:rsid w:val="00994BA7"/>
    <w:rsid w:val="009A01CE"/>
    <w:rsid w:val="009A6A36"/>
    <w:rsid w:val="009B07D3"/>
    <w:rsid w:val="009B56DD"/>
    <w:rsid w:val="009B5A49"/>
    <w:rsid w:val="009C0EFE"/>
    <w:rsid w:val="009C2703"/>
    <w:rsid w:val="009C4B44"/>
    <w:rsid w:val="009C70C4"/>
    <w:rsid w:val="009D6359"/>
    <w:rsid w:val="00A1499B"/>
    <w:rsid w:val="00A16D1A"/>
    <w:rsid w:val="00A17C8C"/>
    <w:rsid w:val="00A23FA7"/>
    <w:rsid w:val="00A2431D"/>
    <w:rsid w:val="00A303E8"/>
    <w:rsid w:val="00A3122A"/>
    <w:rsid w:val="00A34908"/>
    <w:rsid w:val="00A34EAB"/>
    <w:rsid w:val="00A40C21"/>
    <w:rsid w:val="00A44206"/>
    <w:rsid w:val="00A537F6"/>
    <w:rsid w:val="00A70E10"/>
    <w:rsid w:val="00A721ED"/>
    <w:rsid w:val="00AA12CF"/>
    <w:rsid w:val="00AA7513"/>
    <w:rsid w:val="00AC2218"/>
    <w:rsid w:val="00AD1562"/>
    <w:rsid w:val="00AD266D"/>
    <w:rsid w:val="00AD3216"/>
    <w:rsid w:val="00AD4F19"/>
    <w:rsid w:val="00AD5DEA"/>
    <w:rsid w:val="00AE1823"/>
    <w:rsid w:val="00AE23C7"/>
    <w:rsid w:val="00AE4B6A"/>
    <w:rsid w:val="00AE51B4"/>
    <w:rsid w:val="00AE54FA"/>
    <w:rsid w:val="00AF788A"/>
    <w:rsid w:val="00AF7E58"/>
    <w:rsid w:val="00B0109B"/>
    <w:rsid w:val="00B044C0"/>
    <w:rsid w:val="00B11622"/>
    <w:rsid w:val="00B11892"/>
    <w:rsid w:val="00B124D8"/>
    <w:rsid w:val="00B1266C"/>
    <w:rsid w:val="00B178F8"/>
    <w:rsid w:val="00B17FA0"/>
    <w:rsid w:val="00B26356"/>
    <w:rsid w:val="00B35A6C"/>
    <w:rsid w:val="00B4524A"/>
    <w:rsid w:val="00B45A12"/>
    <w:rsid w:val="00B4638F"/>
    <w:rsid w:val="00B75B46"/>
    <w:rsid w:val="00B80050"/>
    <w:rsid w:val="00B86A54"/>
    <w:rsid w:val="00B91FCF"/>
    <w:rsid w:val="00BA2D41"/>
    <w:rsid w:val="00BA470A"/>
    <w:rsid w:val="00BB0ECB"/>
    <w:rsid w:val="00BB5888"/>
    <w:rsid w:val="00BC2C52"/>
    <w:rsid w:val="00BE2302"/>
    <w:rsid w:val="00BE2865"/>
    <w:rsid w:val="00BF66D5"/>
    <w:rsid w:val="00C02E73"/>
    <w:rsid w:val="00C0572B"/>
    <w:rsid w:val="00C064E3"/>
    <w:rsid w:val="00C270F5"/>
    <w:rsid w:val="00C33DE9"/>
    <w:rsid w:val="00C37C7A"/>
    <w:rsid w:val="00C40CD0"/>
    <w:rsid w:val="00C45407"/>
    <w:rsid w:val="00C54649"/>
    <w:rsid w:val="00C564CD"/>
    <w:rsid w:val="00C56D2E"/>
    <w:rsid w:val="00C67552"/>
    <w:rsid w:val="00C678A2"/>
    <w:rsid w:val="00C7722B"/>
    <w:rsid w:val="00C8228D"/>
    <w:rsid w:val="00C874C2"/>
    <w:rsid w:val="00C90741"/>
    <w:rsid w:val="00C90FFC"/>
    <w:rsid w:val="00CA6297"/>
    <w:rsid w:val="00CB0979"/>
    <w:rsid w:val="00CB1140"/>
    <w:rsid w:val="00CB212A"/>
    <w:rsid w:val="00CB584A"/>
    <w:rsid w:val="00CC07B9"/>
    <w:rsid w:val="00CC41AE"/>
    <w:rsid w:val="00CD6BAC"/>
    <w:rsid w:val="00CE1B3F"/>
    <w:rsid w:val="00CE67FA"/>
    <w:rsid w:val="00CF0BA8"/>
    <w:rsid w:val="00CF1AA2"/>
    <w:rsid w:val="00CF4622"/>
    <w:rsid w:val="00CF5732"/>
    <w:rsid w:val="00CF73D9"/>
    <w:rsid w:val="00D02F1A"/>
    <w:rsid w:val="00D15F68"/>
    <w:rsid w:val="00D255A1"/>
    <w:rsid w:val="00D25620"/>
    <w:rsid w:val="00D41338"/>
    <w:rsid w:val="00D44242"/>
    <w:rsid w:val="00D458ED"/>
    <w:rsid w:val="00D66CAA"/>
    <w:rsid w:val="00D72EC0"/>
    <w:rsid w:val="00D80BBD"/>
    <w:rsid w:val="00DB5212"/>
    <w:rsid w:val="00DB7713"/>
    <w:rsid w:val="00DC10B1"/>
    <w:rsid w:val="00DC6FD1"/>
    <w:rsid w:val="00DD06EB"/>
    <w:rsid w:val="00DD3657"/>
    <w:rsid w:val="00DE0121"/>
    <w:rsid w:val="00DE680F"/>
    <w:rsid w:val="00DF3469"/>
    <w:rsid w:val="00DF36E0"/>
    <w:rsid w:val="00DF5D0B"/>
    <w:rsid w:val="00DF7505"/>
    <w:rsid w:val="00E00819"/>
    <w:rsid w:val="00E03210"/>
    <w:rsid w:val="00E03B02"/>
    <w:rsid w:val="00E11713"/>
    <w:rsid w:val="00E1451C"/>
    <w:rsid w:val="00E17898"/>
    <w:rsid w:val="00E2361D"/>
    <w:rsid w:val="00E34C1C"/>
    <w:rsid w:val="00E378EA"/>
    <w:rsid w:val="00E42220"/>
    <w:rsid w:val="00E427E5"/>
    <w:rsid w:val="00E479EF"/>
    <w:rsid w:val="00E51269"/>
    <w:rsid w:val="00E63C89"/>
    <w:rsid w:val="00E668A4"/>
    <w:rsid w:val="00E73F8A"/>
    <w:rsid w:val="00EA1753"/>
    <w:rsid w:val="00EA650D"/>
    <w:rsid w:val="00EA6618"/>
    <w:rsid w:val="00EA7674"/>
    <w:rsid w:val="00EB0031"/>
    <w:rsid w:val="00EB7CC0"/>
    <w:rsid w:val="00EC5243"/>
    <w:rsid w:val="00EC5EA7"/>
    <w:rsid w:val="00EC7929"/>
    <w:rsid w:val="00ED0278"/>
    <w:rsid w:val="00ED0772"/>
    <w:rsid w:val="00ED668B"/>
    <w:rsid w:val="00EE7CF8"/>
    <w:rsid w:val="00EF51E0"/>
    <w:rsid w:val="00EF6729"/>
    <w:rsid w:val="00EF6886"/>
    <w:rsid w:val="00EF6B57"/>
    <w:rsid w:val="00F14403"/>
    <w:rsid w:val="00F23FD4"/>
    <w:rsid w:val="00F33826"/>
    <w:rsid w:val="00F35509"/>
    <w:rsid w:val="00F3779C"/>
    <w:rsid w:val="00F45C7C"/>
    <w:rsid w:val="00F45D4D"/>
    <w:rsid w:val="00F5140B"/>
    <w:rsid w:val="00F65899"/>
    <w:rsid w:val="00F66387"/>
    <w:rsid w:val="00F72637"/>
    <w:rsid w:val="00F72F1A"/>
    <w:rsid w:val="00F802C2"/>
    <w:rsid w:val="00F811A8"/>
    <w:rsid w:val="00F846E4"/>
    <w:rsid w:val="00F87D24"/>
    <w:rsid w:val="00F91549"/>
    <w:rsid w:val="00F92B60"/>
    <w:rsid w:val="00FB0E3C"/>
    <w:rsid w:val="00FB3C6F"/>
    <w:rsid w:val="00FB508A"/>
    <w:rsid w:val="00FD5817"/>
    <w:rsid w:val="00FD7DDC"/>
    <w:rsid w:val="00FE313E"/>
    <w:rsid w:val="00FE5DEB"/>
    <w:rsid w:val="00FF38B0"/>
    <w:rsid w:val="00FF3BA8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7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70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E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30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5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B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8A"/>
  </w:style>
  <w:style w:type="paragraph" w:styleId="Footer">
    <w:name w:val="footer"/>
    <w:basedOn w:val="Normal"/>
    <w:link w:val="FooterChar"/>
    <w:uiPriority w:val="99"/>
    <w:unhideWhenUsed/>
    <w:rsid w:val="00FB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8A"/>
  </w:style>
  <w:style w:type="paragraph" w:styleId="ListParagraph">
    <w:name w:val="List Paragraph"/>
    <w:basedOn w:val="Normal"/>
    <w:uiPriority w:val="34"/>
    <w:qFormat/>
    <w:rsid w:val="003F7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7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70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E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30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5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B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8A"/>
  </w:style>
  <w:style w:type="paragraph" w:styleId="Footer">
    <w:name w:val="footer"/>
    <w:basedOn w:val="Normal"/>
    <w:link w:val="FooterChar"/>
    <w:uiPriority w:val="99"/>
    <w:unhideWhenUsed/>
    <w:rsid w:val="00FB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8A"/>
  </w:style>
  <w:style w:type="paragraph" w:styleId="ListParagraph">
    <w:name w:val="List Paragraph"/>
    <w:basedOn w:val="Normal"/>
    <w:uiPriority w:val="34"/>
    <w:qFormat/>
    <w:rsid w:val="003F7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arch.ebscohost.com/login.aspx?direct=true&amp;db=mfi&amp;AN=122126916&amp;site=eds-live&amp;scope=site" TargetMode="External"/><Relationship Id="rId18" Type="http://schemas.openxmlformats.org/officeDocument/2006/relationships/hyperlink" Target="https://linkprotect.cudasvc.com/url?a=http://search.ebscohost.com/login.aspx%3fdirect%3dtrue%26db%3df5h%26AN%3d112814996%26site%3deds-live%26scope%3dsite&amp;c=E,1,s7mYmYGM81khw8JEtQd_53l28brK3vyt6t8SqFjgdmsygKZEatT_5R93rl7qRF0MhNA9BtPza2w8ZSLklG60-mAk8t73AJtF9LlcRQKY8voyxg,,&amp;typo=1" TargetMode="External"/><Relationship Id="rId26" Type="http://schemas.openxmlformats.org/officeDocument/2006/relationships/hyperlink" Target="https://linkprotect.cudasvc.com/url?a=http://search.ebscohost.com/login.aspx%3fdirect%3dtrue%26db%3dulh%26AN%3d118292434%26site%3deds-live%26scope%3dsite&amp;c=E,1,0qpKwvALmGAF9G_O1jWEtYTgullknShVhZlv7SCzl-OHuYNx2EBR0urOUQaV9S2P59_Cj5wZajFZQBIIF-u2odWiN3ZXchbiN2RlmkO_GP3TgQNPJBk,&amp;typo=1" TargetMode="External"/><Relationship Id="rId39" Type="http://schemas.openxmlformats.org/officeDocument/2006/relationships/hyperlink" Target="https://linkprotect.cudasvc.com/url?a=http://search.ebscohost.com/login.aspx%3fdirect%3dtrue%26db%3dpbh%26AN%3d117550295%26site%3deds-live%26scope%3dsite&amp;c=E,1,nD3WS8UR6p7f9xNxKpYrdiSPF6yEJKP0bixParhxcAROxODX8yFOnr9QqL_D7VIX_xXqOmfeXCG_-ejIAscNDZ5cLdWsu8QaAQacllOGcVFgExISHoT3RQTDPf0a&amp;typo=1" TargetMode="External"/><Relationship Id="rId21" Type="http://schemas.openxmlformats.org/officeDocument/2006/relationships/hyperlink" Target="http://search.ebscohost.com/login.aspx?direct=true&amp;db=f5h&amp;AN=32013632&amp;site=eds-live&amp;scope=site" TargetMode="External"/><Relationship Id="rId34" Type="http://schemas.openxmlformats.org/officeDocument/2006/relationships/hyperlink" Target="https://linkprotect.cudasvc.com/url?a=http://search.ebscohost.com/login.aspx%3fdirect%3dtrue%26db%3deric%26AN%3dEJ1041146%26site%3deds-live%26scope%3dsite&amp;c=E,1,Sj_SR3bGhB5okef3DyJUXOmSusCP-FoQXDNkLz74mJuyzO73ZMV6SkRCNn3RxJudgDsiLg-7gm9qV-1lc16MdovlMxx2Ujcpftia9Rgrpv2RtJaSlXYvfthfcg,,&amp;typo=1" TargetMode="External"/><Relationship Id="rId42" Type="http://schemas.openxmlformats.org/officeDocument/2006/relationships/hyperlink" Target="https://linkprotect.cudasvc.com/url?a=http://search.ebscohost.com/login.aspx%3fdirect%3dtrue%26db%3deric%26AN%3dEJ1113087%26site%3deds-live%26scope%3dsite&amp;c=E,1,7ypGBJXd32OpaX5WAXGyl5-TPIxfVRjnCcuEiPH25WIDObXPVtnpWs5nLi5KweAuOGkSF9mzIxMbnsux6v7cZe9grT5JcIGoVO7yCAzNEXb3&amp;typo=1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linkprotect.cudasvc.com/url?a=http://search.ebscohost.com/login.aspx%3fdirect%3dtrue%26db%3dedsjsr%26AN%3dedsjsr.24893477%26site%3deds-live%26scope%3dsite&amp;c=E,1,2n7MaXBWX0MQDu8aO6zDGpj1zlChnJz4MnY-07NkEr-aeNygAaijPMOT3--oxp-6DOTx9d7TGN6PmhDhKutdQNPnhpT3lc-NtZCbD8svPOo,&amp;typo=1" TargetMode="External"/><Relationship Id="rId29" Type="http://schemas.openxmlformats.org/officeDocument/2006/relationships/hyperlink" Target="https://linkprotect.cudasvc.com/url?a=http://search.ebscohost.com/login.aspx%3fdirect%3dtrue%26db%3dmih%26AN%3d65235663%26site%3deds-live%26scope%3dsite&amp;c=E,1,NugCnMBeZr0iEIq6s5HQJvtLKcl4ULr8EjIX32pRbineu79OFurV9EfPdawT4Pkn2lhFiCZftLSxzq3_I_DHq79qjqUs52FIqXhYIvVu_Nx8KlCT2sQI3YuYkA,,&amp;typo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tserc.org/library/research" TargetMode="External"/><Relationship Id="rId24" Type="http://schemas.openxmlformats.org/officeDocument/2006/relationships/hyperlink" Target="https://linkprotect.cudasvc.com/url?a=http://search.ebscohost.com/login.aspx%3fdirect%3dtrue%26db%3deric%26AN%3dEJ1119331%26site%3deds-live%26scope%3dsite&amp;c=E,1,-asPTx0J5BwjOh_zbzh-Yp7vBa5d9bCjkGbQnAN4nlrZI32BK-fYWpw-DmERXE-UYWImPcSyBINwFXV5g-c-OZ02BLwFbB-4m25A4emSogL6vdC1emafsg,,&amp;typo=1" TargetMode="External"/><Relationship Id="rId32" Type="http://schemas.openxmlformats.org/officeDocument/2006/relationships/hyperlink" Target="https://linkprotect.cudasvc.com/url?a=http://search.ebscohost.com/login.aspx%3fdirect%3dtrue%26db%3df5h%26AN%3d112814996%26site%3deds-live%26scope%3dsite&amp;c=E,1,s7mYmYGM81khw8JEtQd_53l28brK3vyt6t8SqFjgdmsygKZEatT_5R93rl7qRF0MhNA9BtPza2w8ZSLklG60-mAk8t73AJtF9LlcRQKY8voyxg,,&amp;typo=1" TargetMode="External"/><Relationship Id="rId37" Type="http://schemas.openxmlformats.org/officeDocument/2006/relationships/hyperlink" Target="http://search.ebscohost.com/login.aspx?direct=true&amp;db=mih&amp;AN=90068945&amp;site=eds-live" TargetMode="External"/><Relationship Id="rId40" Type="http://schemas.openxmlformats.org/officeDocument/2006/relationships/hyperlink" Target="https://linkprotect.cudasvc.com/url?a=http://search.ebscohost.com/login.aspx%3fdirect%3dtrue%26db%3dulh%26AN%3d118292434%26site%3deds-live%26scope%3dsite&amp;c=E,1,0qpKwvALmGAF9G_O1jWEtYTgullknShVhZlv7SCzl-OHuYNx2EBR0urOUQaV9S2P59_Cj5wZajFZQBIIF-u2odWiN3ZXchbiN2RlmkO_GP3TgQNPJBk,&amp;typo=1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tserc.org/index.php/library/library-about/library-membership" TargetMode="External"/><Relationship Id="rId23" Type="http://schemas.openxmlformats.org/officeDocument/2006/relationships/hyperlink" Target="http://search.ebscohost.com/login.aspx?direct=true&amp;db=mih&amp;AN=90068945&amp;site=eds-live" TargetMode="External"/><Relationship Id="rId28" Type="http://schemas.openxmlformats.org/officeDocument/2006/relationships/hyperlink" Target="https://linkprotect.cudasvc.com/url?a=http://search.ebscohost.com/login.aspx%3fdirect%3dtrue%26db%3deric%26AN%3dEJ1113087%26site%3deds-live%26scope%3dsite&amp;c=E,1,7ypGBJXd32OpaX5WAXGyl5-TPIxfVRjnCcuEiPH25WIDObXPVtnpWs5nLi5KweAuOGkSF9mzIxMbnsux6v7cZe9grT5JcIGoVO7yCAzNEXb3&amp;typo=1" TargetMode="External"/><Relationship Id="rId36" Type="http://schemas.openxmlformats.org/officeDocument/2006/relationships/hyperlink" Target="http://search.ebscohost.com/login.aspx?direct=true&amp;db=ehh&amp;AN=121404520&amp;site=eds-live&amp;scope=site" TargetMode="External"/><Relationship Id="rId10" Type="http://schemas.openxmlformats.org/officeDocument/2006/relationships/hyperlink" Target="http://www.ctserc.org/library/research" TargetMode="External"/><Relationship Id="rId19" Type="http://schemas.openxmlformats.org/officeDocument/2006/relationships/hyperlink" Target="http://search.ebscohost.com/login.aspx?direct=true&amp;db=edo&amp;AN=100261190&amp;site=eds-live&amp;scope=site" TargetMode="External"/><Relationship Id="rId31" Type="http://schemas.openxmlformats.org/officeDocument/2006/relationships/hyperlink" Target="https://linkprotect.cudasvc.com/url?a=http://search.ebscohost.com/login.aspx%3fdirect%3dtrue%26db%3dtfh%26AN%3d122564661%26site%3deds-live%26scope%3dsite&amp;c=E,1,Q1kgL6VtJTJyNQuttkb4WNbOuRoa8uabPI291mf4qPuOrExzpEO2yC7hOs2N08lkXAxh7Q7Iee_LRHiiSWAbzKjULC18iGw7r10GNDr3Kvs4fgl82Ud4gQ,,&amp;typo=1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tserc.org/index.php/library/library-about/library-membership" TargetMode="External"/><Relationship Id="rId22" Type="http://schemas.openxmlformats.org/officeDocument/2006/relationships/hyperlink" Target="http://search.ebscohost.com/login.aspx?direct=true&amp;db=ehh&amp;AN=121404520&amp;site=eds-live&amp;scope=site" TargetMode="External"/><Relationship Id="rId27" Type="http://schemas.openxmlformats.org/officeDocument/2006/relationships/hyperlink" Target="https://linkprotect.cudasvc.com/url?a=http://search.ebscohost.com/login.aspx%3fdirect%3dtrue%26db%3daph%26AN%3d127424343%26site%3deds-live%26scope%3dsite&amp;c=E,1,mSM60oU-SP6uHONTqu5tOz_15L91Z2yZbUqKR965EP8zlUQhfgxkFLzxTVEpecDArNr2mLYJT6nFNMZZrDgTSk_1PiohDXzBDhWo419Z2IHf_zhe6qlP&amp;typo=1" TargetMode="External"/><Relationship Id="rId30" Type="http://schemas.openxmlformats.org/officeDocument/2006/relationships/hyperlink" Target="https://linkprotect.cudasvc.com/url?a=http://search.ebscohost.com/login.aspx%3fdirect%3dtrue%26db%3dedsjsr%26AN%3dedsjsr.24893477%26site%3deds-live%26scope%3dsite&amp;c=E,1,2n7MaXBWX0MQDu8aO6zDGpj1zlChnJz4MnY-07NkEr-aeNygAaijPMOT3--oxp-6DOTx9d7TGN6PmhDhKutdQNPnhpT3lc-NtZCbD8svPOo,&amp;typo=1" TargetMode="External"/><Relationship Id="rId35" Type="http://schemas.openxmlformats.org/officeDocument/2006/relationships/hyperlink" Target="http://search.ebscohost.com/login.aspx?direct=true&amp;db=f5h&amp;AN=32013632&amp;site=eds-live&amp;scope=site" TargetMode="External"/><Relationship Id="rId43" Type="http://schemas.openxmlformats.org/officeDocument/2006/relationships/hyperlink" Target="https://linkprotect.cudasvc.com/url?a=http://search.ebscohost.com/login.aspx%3fdirect%3dtrue%26db%3dmih%26AN%3d65235663%26site%3deds-live%26scope%3dsite&amp;c=E,1,NugCnMBeZr0iEIq6s5HQJvtLKcl4ULr8EjIX32pRbineu79OFurV9EfPdawT4Pkn2lhFiCZftLSxzq3_I_DHq79qjqUs52FIqXhYIvVu_Nx8KlCT2sQI3YuYkA,,&amp;typo=1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search.ebscohost.com/login.aspx?direct=true&amp;db=mfi&amp;AN=122126916&amp;site=eds-live&amp;scope=site" TargetMode="External"/><Relationship Id="rId17" Type="http://schemas.openxmlformats.org/officeDocument/2006/relationships/hyperlink" Target="https://linkprotect.cudasvc.com/url?a=http://search.ebscohost.com/login.aspx%3fdirect%3dtrue%26db%3dtfh%26AN%3d122564661%26site%3deds-live%26scope%3dsite&amp;c=E,1,Q1kgL6VtJTJyNQuttkb4WNbOuRoa8uabPI291mf4qPuOrExzpEO2yC7hOs2N08lkXAxh7Q7Iee_LRHiiSWAbzKjULC18iGw7r10GNDr3Kvs4fgl82Ud4gQ,,&amp;typo=1" TargetMode="External"/><Relationship Id="rId25" Type="http://schemas.openxmlformats.org/officeDocument/2006/relationships/hyperlink" Target="https://linkprotect.cudasvc.com/url?a=http://search.ebscohost.com/login.aspx%3fdirect%3dtrue%26db%3dpbh%26AN%3d117550295%26site%3deds-live%26scope%3dsite&amp;c=E,1,nD3WS8UR6p7f9xNxKpYrdiSPF6yEJKP0bixParhxcAROxODX8yFOnr9QqL_D7VIX_xXqOmfeXCG_-ejIAscNDZ5cLdWsu8QaAQacllOGcVFgExISHoT3RQTDPf0a&amp;typo=1" TargetMode="External"/><Relationship Id="rId33" Type="http://schemas.openxmlformats.org/officeDocument/2006/relationships/hyperlink" Target="http://search.ebscohost.com/login.aspx?direct=true&amp;db=edo&amp;AN=100261190&amp;site=eds-live&amp;scope=site" TargetMode="External"/><Relationship Id="rId38" Type="http://schemas.openxmlformats.org/officeDocument/2006/relationships/hyperlink" Target="https://linkprotect.cudasvc.com/url?a=http://search.ebscohost.com/login.aspx%3fdirect%3dtrue%26db%3deric%26AN%3dEJ1119331%26site%3deds-live%26scope%3dsite&amp;c=E,1,-asPTx0J5BwjOh_zbzh-Yp7vBa5d9bCjkGbQnAN4nlrZI32BK-fYWpw-DmERXE-UYWImPcSyBINwFXV5g-c-OZ02BLwFbB-4m25A4emSogL6vdC1emafsg,,&amp;typo=1" TargetMode="External"/><Relationship Id="rId20" Type="http://schemas.openxmlformats.org/officeDocument/2006/relationships/hyperlink" Target="https://linkprotect.cudasvc.com/url?a=http://search.ebscohost.com/login.aspx%3fdirect%3dtrue%26db%3deric%26AN%3dEJ1041146%26site%3deds-live%26scope%3dsite&amp;c=E,1,Sj_SR3bGhB5okef3DyJUXOmSusCP-FoQXDNkLz74mJuyzO73ZMV6SkRCNn3RxJudgDsiLg-7gm9qV-1lc16MdovlMxx2Ujcpftia9Rgrpv2RtJaSlXYvfthfcg,,&amp;typo=1" TargetMode="External"/><Relationship Id="rId41" Type="http://schemas.openxmlformats.org/officeDocument/2006/relationships/hyperlink" Target="https://linkprotect.cudasvc.com/url?a=http://search.ebscohost.com/login.aspx%3fdirect%3dtrue%26db%3daph%26AN%3d127424343%26site%3deds-live%26scope%3dsite&amp;c=E,1,mSM60oU-SP6uHONTqu5tOz_15L91Z2yZbUqKR965EP8zlUQhfgxkFLzxTVEpecDArNr2mLYJT6nFNMZZrDgTSk_1PiohDXzBDhWo419Z2IHf_zhe6qlP&amp;typ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84F7-EDFE-4318-8615-C7EDC3FA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Educational Resource Center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Carol</dc:creator>
  <cp:lastModifiedBy>Sullivan, Carol</cp:lastModifiedBy>
  <cp:revision>44</cp:revision>
  <cp:lastPrinted>2018-02-20T21:46:00Z</cp:lastPrinted>
  <dcterms:created xsi:type="dcterms:W3CDTF">2018-03-20T14:00:00Z</dcterms:created>
  <dcterms:modified xsi:type="dcterms:W3CDTF">2018-03-23T16:29:00Z</dcterms:modified>
</cp:coreProperties>
</file>