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AD92" w14:textId="77777777" w:rsidR="00BC721E" w:rsidRPr="001A21D8" w:rsidRDefault="00D45249">
      <w:pPr>
        <w:jc w:val="center"/>
        <w:rPr>
          <w:rFonts w:ascii="Garamond" w:eastAsia="Cambria" w:hAnsi="Garamond" w:cs="Cambria"/>
          <w:sz w:val="32"/>
          <w:szCs w:val="32"/>
        </w:rPr>
      </w:pPr>
      <w:r w:rsidRPr="001A21D8">
        <w:rPr>
          <w:rFonts w:ascii="Garamond" w:hAnsi="Garamond"/>
          <w:b/>
          <w:spacing w:val="-1"/>
          <w:sz w:val="32"/>
          <w:szCs w:val="32"/>
        </w:rPr>
        <w:t>Equity</w:t>
      </w:r>
      <w:r w:rsidRPr="001A21D8">
        <w:rPr>
          <w:rFonts w:ascii="Garamond" w:hAnsi="Garamond"/>
          <w:b/>
          <w:spacing w:val="-6"/>
          <w:sz w:val="32"/>
          <w:szCs w:val="32"/>
        </w:rPr>
        <w:t xml:space="preserve"> </w:t>
      </w:r>
      <w:r w:rsidRPr="001A21D8">
        <w:rPr>
          <w:rFonts w:ascii="Garamond" w:hAnsi="Garamond"/>
          <w:b/>
          <w:spacing w:val="-1"/>
          <w:sz w:val="32"/>
          <w:szCs w:val="32"/>
        </w:rPr>
        <w:t>Audit</w:t>
      </w:r>
      <w:r w:rsidR="00795FD8" w:rsidRPr="001A21D8">
        <w:rPr>
          <w:rFonts w:ascii="Garamond" w:hAnsi="Garamond"/>
          <w:b/>
          <w:spacing w:val="-1"/>
          <w:sz w:val="32"/>
          <w:szCs w:val="32"/>
        </w:rPr>
        <w:t xml:space="preserve"> Sample</w:t>
      </w:r>
      <w:r w:rsidRPr="001A21D8">
        <w:rPr>
          <w:rFonts w:ascii="Garamond" w:hAnsi="Garamond"/>
          <w:b/>
          <w:spacing w:val="-4"/>
          <w:sz w:val="32"/>
          <w:szCs w:val="32"/>
        </w:rPr>
        <w:t xml:space="preserve"> </w:t>
      </w:r>
      <w:r w:rsidRPr="001A21D8">
        <w:rPr>
          <w:rFonts w:ascii="Garamond" w:hAnsi="Garamond"/>
          <w:b/>
          <w:spacing w:val="-1"/>
          <w:sz w:val="32"/>
          <w:szCs w:val="32"/>
        </w:rPr>
        <w:t>Statements</w:t>
      </w:r>
      <w:r w:rsidR="00D44C44">
        <w:rPr>
          <w:rFonts w:ascii="Garamond" w:hAnsi="Garamond"/>
          <w:b/>
          <w:spacing w:val="-1"/>
          <w:sz w:val="32"/>
          <w:szCs w:val="32"/>
        </w:rPr>
        <w:t xml:space="preserve"> – Educator Survey</w:t>
      </w:r>
    </w:p>
    <w:p w14:paraId="79CA881C" w14:textId="77777777" w:rsidR="00BC721E" w:rsidRPr="00FD6055" w:rsidRDefault="00BC721E">
      <w:pPr>
        <w:spacing w:before="7"/>
        <w:rPr>
          <w:rFonts w:ascii="Garamond" w:eastAsia="Cambria" w:hAnsi="Garamond" w:cs="Cambria"/>
          <w:b/>
          <w:bCs/>
          <w:sz w:val="10"/>
          <w:szCs w:val="10"/>
        </w:rPr>
      </w:pPr>
    </w:p>
    <w:p w14:paraId="449F5CDD" w14:textId="6F2BE53C" w:rsidR="004C70F6" w:rsidRDefault="00640E52" w:rsidP="004C70F6">
      <w:pPr>
        <w:pStyle w:val="BodyText"/>
        <w:ind w:left="119" w:right="412" w:firstLine="0"/>
        <w:rPr>
          <w:rFonts w:ascii="Garamond" w:hAnsi="Garamond"/>
          <w:b/>
          <w:spacing w:val="-1"/>
          <w:sz w:val="26"/>
          <w:szCs w:val="26"/>
        </w:rPr>
      </w:pPr>
      <w:r>
        <w:rPr>
          <w:rFonts w:ascii="Garamond" w:hAnsi="Garamond"/>
          <w:sz w:val="26"/>
          <w:szCs w:val="26"/>
        </w:rPr>
        <w:t>The Disco</w:t>
      </w:r>
      <w:r w:rsidR="001B64E5">
        <w:rPr>
          <w:rFonts w:ascii="Garamond" w:hAnsi="Garamond"/>
          <w:sz w:val="26"/>
          <w:szCs w:val="26"/>
        </w:rPr>
        <w:t>very Center is working with</w:t>
      </w:r>
      <w:r>
        <w:rPr>
          <w:rFonts w:ascii="Garamond" w:hAnsi="Garamond"/>
          <w:sz w:val="26"/>
          <w:szCs w:val="26"/>
        </w:rPr>
        <w:t xml:space="preserve"> local and national partners to develop an Equity Audit As</w:t>
      </w:r>
      <w:r w:rsidR="00176B2F">
        <w:rPr>
          <w:rFonts w:ascii="Garamond" w:hAnsi="Garamond"/>
          <w:sz w:val="26"/>
          <w:szCs w:val="26"/>
        </w:rPr>
        <w:t>sessment. Below are</w:t>
      </w:r>
      <w:r>
        <w:rPr>
          <w:rFonts w:ascii="Garamond" w:hAnsi="Garamond"/>
          <w:sz w:val="26"/>
          <w:szCs w:val="26"/>
        </w:rPr>
        <w:t xml:space="preserve"> sample statements that can be used to identify areas of strength and opportunities for growth within your school and district.</w:t>
      </w:r>
      <w:r w:rsidR="00D45249" w:rsidRPr="00640E52">
        <w:rPr>
          <w:rFonts w:ascii="Garamond" w:hAnsi="Garamond"/>
          <w:spacing w:val="-1"/>
          <w:sz w:val="26"/>
          <w:szCs w:val="26"/>
        </w:rPr>
        <w:t xml:space="preserve"> </w:t>
      </w:r>
      <w:r>
        <w:rPr>
          <w:rFonts w:ascii="Garamond" w:hAnsi="Garamond"/>
          <w:spacing w:val="-1"/>
          <w:sz w:val="26"/>
          <w:szCs w:val="26"/>
        </w:rPr>
        <w:t>Please read each statement,</w:t>
      </w:r>
      <w:r w:rsidR="00176B2F">
        <w:rPr>
          <w:rFonts w:ascii="Garamond" w:hAnsi="Garamond"/>
          <w:spacing w:val="-1"/>
          <w:sz w:val="26"/>
          <w:szCs w:val="26"/>
        </w:rPr>
        <w:t xml:space="preserve"> and</w:t>
      </w:r>
      <w:r>
        <w:rPr>
          <w:rFonts w:ascii="Garamond" w:hAnsi="Garamond"/>
          <w:spacing w:val="-1"/>
          <w:sz w:val="26"/>
          <w:szCs w:val="26"/>
        </w:rPr>
        <w:t xml:space="preserve"> answer</w:t>
      </w:r>
      <w:r w:rsidR="00D45249" w:rsidRPr="00640E52">
        <w:rPr>
          <w:rFonts w:ascii="Garamond" w:hAnsi="Garamond"/>
          <w:spacing w:val="-1"/>
          <w:sz w:val="26"/>
          <w:szCs w:val="26"/>
        </w:rPr>
        <w:t xml:space="preserve"> with</w:t>
      </w:r>
      <w:r w:rsidR="00D45249" w:rsidRPr="00640E52">
        <w:rPr>
          <w:rFonts w:ascii="Garamond" w:hAnsi="Garamond"/>
          <w:sz w:val="26"/>
          <w:szCs w:val="26"/>
        </w:rPr>
        <w:t xml:space="preserve"> </w:t>
      </w:r>
      <w:r w:rsidR="00D45249" w:rsidRPr="00640E52">
        <w:rPr>
          <w:rFonts w:ascii="Garamond" w:hAnsi="Garamond"/>
          <w:spacing w:val="-1"/>
          <w:sz w:val="26"/>
          <w:szCs w:val="26"/>
        </w:rPr>
        <w:t>the suggested</w:t>
      </w:r>
      <w:r w:rsidR="00D45249" w:rsidRPr="00640E52">
        <w:rPr>
          <w:rFonts w:ascii="Garamond" w:hAnsi="Garamond"/>
          <w:spacing w:val="-4"/>
          <w:sz w:val="26"/>
          <w:szCs w:val="26"/>
        </w:rPr>
        <w:t xml:space="preserve"> </w:t>
      </w:r>
      <w:r w:rsidR="00D45249" w:rsidRPr="00640E52">
        <w:rPr>
          <w:rFonts w:ascii="Garamond" w:hAnsi="Garamond"/>
          <w:spacing w:val="-1"/>
          <w:sz w:val="26"/>
          <w:szCs w:val="26"/>
        </w:rPr>
        <w:t>scale</w:t>
      </w:r>
      <w:r w:rsidR="00096FDF">
        <w:rPr>
          <w:rFonts w:ascii="Garamond" w:hAnsi="Garamond"/>
          <w:spacing w:val="-1"/>
          <w:sz w:val="26"/>
          <w:szCs w:val="26"/>
        </w:rPr>
        <w:t xml:space="preserve">: </w:t>
      </w:r>
      <w:r w:rsidR="00096FDF" w:rsidRPr="004C70F6">
        <w:rPr>
          <w:rFonts w:ascii="Garamond" w:hAnsi="Garamond"/>
          <w:b/>
          <w:spacing w:val="-1"/>
          <w:sz w:val="26"/>
          <w:szCs w:val="26"/>
        </w:rPr>
        <w:t>SD</w:t>
      </w:r>
      <w:r w:rsidR="00096FDF" w:rsidRPr="00096FDF">
        <w:rPr>
          <w:rFonts w:ascii="Garamond" w:hAnsi="Garamond"/>
          <w:b/>
          <w:spacing w:val="-1"/>
          <w:sz w:val="26"/>
          <w:szCs w:val="26"/>
        </w:rPr>
        <w:t xml:space="preserve"> = Strongly Disagree, D = Disagree, A = Agree, SA = Strongly Agree</w:t>
      </w:r>
    </w:p>
    <w:p w14:paraId="44E1A3BD" w14:textId="63AE83F4" w:rsidR="004C70F6" w:rsidRDefault="004C70F6" w:rsidP="004C70F6">
      <w:pPr>
        <w:pStyle w:val="BodyText"/>
        <w:ind w:left="119" w:right="412" w:firstLine="0"/>
        <w:rPr>
          <w:rFonts w:ascii="Garamond" w:hAnsi="Garamond"/>
          <w:b/>
          <w:spacing w:val="-1"/>
          <w:sz w:val="26"/>
          <w:szCs w:val="26"/>
        </w:rPr>
      </w:pPr>
    </w:p>
    <w:p w14:paraId="67C75BF7" w14:textId="7F481CAE" w:rsidR="004C70F6" w:rsidRDefault="004C70F6" w:rsidP="004C70F6">
      <w:pPr>
        <w:pStyle w:val="BodyText"/>
        <w:ind w:left="119" w:right="412" w:firstLine="0"/>
        <w:rPr>
          <w:rFonts w:ascii="Garamond" w:hAnsi="Garamond"/>
          <w:b/>
          <w:spacing w:val="-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2CD6E" wp14:editId="3F9A48DC">
                <wp:simplePos x="0" y="0"/>
                <wp:positionH relativeFrom="column">
                  <wp:posOffset>128905</wp:posOffset>
                </wp:positionH>
                <wp:positionV relativeFrom="paragraph">
                  <wp:posOffset>758825</wp:posOffset>
                </wp:positionV>
                <wp:extent cx="6566535" cy="859790"/>
                <wp:effectExtent l="0" t="0" r="37465" b="292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3D23" w14:textId="77777777" w:rsidR="00C764C7" w:rsidRPr="003B4F75" w:rsidRDefault="00C764C7" w:rsidP="00C764C7">
                            <w:pPr>
                              <w:pStyle w:val="Heading1"/>
                              <w:spacing w:before="0"/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Statements</w:t>
                            </w:r>
                            <w:r w:rsidRPr="003B4F75">
                              <w:rPr>
                                <w:rFonts w:ascii="Garamond" w:hAnsi="Garamond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are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adapted</w:t>
                            </w:r>
                            <w:r w:rsidRPr="003B4F75">
                              <w:rPr>
                                <w:rFonts w:ascii="Garamond" w:hAnsi="Garamond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  <w:p w14:paraId="35625184" w14:textId="77777777" w:rsidR="0099349D" w:rsidRPr="0099349D" w:rsidRDefault="0099349D" w:rsidP="00C764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"/>
                              </w:tabs>
                              <w:ind w:left="360" w:hanging="180"/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Gorski, Paul. (2007) School Faculty Survey</w:t>
                            </w:r>
                          </w:p>
                          <w:p w14:paraId="17DDFAB7" w14:textId="77777777" w:rsidR="00C764C7" w:rsidRPr="003B4F75" w:rsidRDefault="0099349D" w:rsidP="00C764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"/>
                              </w:tabs>
                              <w:ind w:left="360" w:hanging="180"/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Nelson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J.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and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Bustamante,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1"/>
                                <w:sz w:val="18"/>
                                <w:szCs w:val="18"/>
                              </w:rPr>
                              <w:t>R.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(2007).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School-Wide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Cultural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Competence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Observation</w:t>
                            </w:r>
                            <w:r w:rsidR="00C764C7" w:rsidRPr="003B4F75">
                              <w:rPr>
                                <w:rFonts w:ascii="Garamond" w:hAnsi="Garamon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4C7"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Checklist.</w:t>
                            </w:r>
                          </w:p>
                          <w:p w14:paraId="39E7F614" w14:textId="331EEE0E" w:rsidR="00C764C7" w:rsidRPr="003B4F75" w:rsidRDefault="00C764C7" w:rsidP="00C764C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right="412" w:hanging="180"/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</w:pP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Bustamante,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R.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(2008)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“Culture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Audit”: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A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Leadership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Tool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for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Assessment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and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Strategic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Planning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1"/>
                                <w:sz w:val="18"/>
                                <w:szCs w:val="18"/>
                              </w:rPr>
                              <w:t>in</w:t>
                            </w:r>
                            <w:r w:rsidR="004C70F6">
                              <w:rPr>
                                <w:rFonts w:ascii="Garamond" w:eastAsia="Cambria" w:hAnsi="Garamond" w:cs="Cambria"/>
                                <w:spacing w:val="8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Diverse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Schools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and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Colleges.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Version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1.2: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March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23,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2008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(retrieved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  <w:t>from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eastAsia="Cambria" w:hAnsi="Garamond" w:cs="Cambria"/>
                                <w:color w:val="0000FF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>
                              <w:r w:rsidRPr="003B4F75">
                                <w:rPr>
                                  <w:rFonts w:ascii="Garamond" w:eastAsia="Cambria" w:hAnsi="Garamond" w:cs="Cambri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http://cnx.org/content/m13691/1.2/</w:t>
                              </w:r>
                            </w:hyperlink>
                            <w:r w:rsidRPr="003B4F75">
                              <w:rPr>
                                <w:rFonts w:ascii="Garamond" w:eastAsia="Cambria" w:hAnsi="Garamond" w:cs="Cambria"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D82E91" w14:textId="77777777" w:rsidR="00C764C7" w:rsidRPr="0099349D" w:rsidRDefault="00C764C7" w:rsidP="009934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right="412" w:hanging="180"/>
                              <w:rPr>
                                <w:rFonts w:ascii="Garamond" w:eastAsia="Cambria" w:hAnsi="Garamond" w:cs="Cambria"/>
                                <w:sz w:val="18"/>
                                <w:szCs w:val="18"/>
                              </w:rPr>
                            </w:pP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Affirm</w:t>
                            </w:r>
                            <w:r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Organizational</w:t>
                            </w:r>
                            <w:r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3B4F75">
                              <w:rPr>
                                <w:rFonts w:ascii="Garamond" w:hAnsi="Garamon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and</w:t>
                            </w:r>
                            <w:r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Training</w:t>
                            </w:r>
                            <w:r w:rsidRPr="003B4F75">
                              <w:rPr>
                                <w:rFonts w:ascii="Garamond" w:hAnsi="Garamon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(2009).</w:t>
                            </w:r>
                            <w:r w:rsidRPr="003B4F75">
                              <w:rPr>
                                <w:rFonts w:ascii="Garamond" w:hAnsi="Garamon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Cultural</w:t>
                            </w:r>
                            <w:r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Competence</w:t>
                            </w:r>
                            <w:r w:rsidRPr="003B4F75">
                              <w:rPr>
                                <w:rFonts w:ascii="Garamond" w:hAnsi="Garamond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Audit.</w:t>
                            </w:r>
                            <w:r w:rsidRPr="003B4F75">
                              <w:rPr>
                                <w:rFonts w:ascii="Garamond" w:hAnsi="Garamond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pacing w:val="-1"/>
                                <w:sz w:val="18"/>
                                <w:szCs w:val="18"/>
                              </w:rPr>
                              <w:t>(Retrieved</w:t>
                            </w:r>
                            <w:r w:rsidRPr="003B4F75">
                              <w:rPr>
                                <w:rFonts w:ascii="Garamond" w:hAnsi="Garamond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from</w:t>
                            </w:r>
                            <w:r w:rsidRPr="003B4F75">
                              <w:rPr>
                                <w:rFonts w:ascii="Garamond" w:hAnsi="Garamond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F75">
                              <w:rPr>
                                <w:rFonts w:ascii="Garamond" w:hAnsi="Garamond"/>
                                <w:color w:val="0000FF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>
                              <w:r w:rsidRPr="003B4F75">
                                <w:rPr>
                                  <w:rFonts w:ascii="Garamond" w:hAnsi="Garamond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http://www.affirm.net.au/)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2C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59.75pt;width:517.05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IKKwIAAFA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">
                <v:textbox>
                  <w:txbxContent>
                    <w:p w14:paraId="6B1C3D23" w14:textId="77777777" w:rsidR="00C764C7" w:rsidRPr="003B4F75" w:rsidRDefault="00C764C7" w:rsidP="00C764C7">
                      <w:pPr>
                        <w:pStyle w:val="Heading1"/>
                        <w:spacing w:before="0"/>
                        <w:rPr>
                          <w:rFonts w:ascii="Garamond" w:hAnsi="Garamond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Statements</w:t>
                      </w:r>
                      <w:r w:rsidRPr="003B4F75">
                        <w:rPr>
                          <w:rFonts w:ascii="Garamond" w:hAnsi="Garamond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are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adapted</w:t>
                      </w:r>
                      <w:r w:rsidRPr="003B4F75">
                        <w:rPr>
                          <w:rFonts w:ascii="Garamond" w:hAnsi="Garamond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from:</w:t>
                      </w:r>
                    </w:p>
                    <w:p w14:paraId="35625184" w14:textId="77777777" w:rsidR="0099349D" w:rsidRPr="0099349D" w:rsidRDefault="0099349D" w:rsidP="00C764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"/>
                        </w:tabs>
                        <w:ind w:left="360" w:hanging="180"/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Gorski, Paul. (2007) School Faculty Survey</w:t>
                      </w:r>
                    </w:p>
                    <w:p w14:paraId="17DDFAB7" w14:textId="77777777" w:rsidR="00C764C7" w:rsidRPr="003B4F75" w:rsidRDefault="0099349D" w:rsidP="00C764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"/>
                        </w:tabs>
                        <w:ind w:left="360" w:hanging="180"/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Nelson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,</w:t>
                      </w:r>
                      <w:r w:rsidR="00C764C7" w:rsidRPr="003B4F75">
                        <w:rPr>
                          <w:rFonts w:ascii="Garamond" w:hAnsi="Garamon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J.</w:t>
                      </w:r>
                      <w:r w:rsidR="00C764C7"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and</w:t>
                      </w:r>
                      <w:r w:rsidR="00C764C7" w:rsidRPr="003B4F75">
                        <w:rPr>
                          <w:rFonts w:ascii="Garamond" w:hAnsi="Garamon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Bustamante,</w:t>
                      </w:r>
                      <w:r w:rsidR="00C764C7"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1"/>
                          <w:sz w:val="18"/>
                          <w:szCs w:val="18"/>
                        </w:rPr>
                        <w:t>R.</w:t>
                      </w:r>
                      <w:r w:rsidR="00C764C7" w:rsidRPr="003B4F75">
                        <w:rPr>
                          <w:rFonts w:ascii="Garamond" w:hAnsi="Garamon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(2007).</w:t>
                      </w:r>
                      <w:r w:rsidR="00C764C7" w:rsidRPr="003B4F75">
                        <w:rPr>
                          <w:rFonts w:ascii="Garamond" w:hAnsi="Garamond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="00C764C7" w:rsidRPr="003B4F75">
                        <w:rPr>
                          <w:rFonts w:ascii="Garamond" w:hAnsi="Garamon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School-Wide</w:t>
                      </w:r>
                      <w:r w:rsidR="00C764C7" w:rsidRPr="003B4F75">
                        <w:rPr>
                          <w:rFonts w:ascii="Garamond" w:hAnsi="Garamon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Cultural</w:t>
                      </w:r>
                      <w:r w:rsidR="00C764C7"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Competence</w:t>
                      </w:r>
                      <w:r w:rsidR="00C764C7" w:rsidRPr="003B4F75">
                        <w:rPr>
                          <w:rFonts w:ascii="Garamond" w:hAnsi="Garamon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Observation</w:t>
                      </w:r>
                      <w:r w:rsidR="00C764C7" w:rsidRPr="003B4F75">
                        <w:rPr>
                          <w:rFonts w:ascii="Garamond" w:hAnsi="Garamon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C764C7"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Checklist.</w:t>
                      </w:r>
                    </w:p>
                    <w:p w14:paraId="39E7F614" w14:textId="331EEE0E" w:rsidR="00C764C7" w:rsidRPr="003B4F75" w:rsidRDefault="00C764C7" w:rsidP="00C764C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right="412" w:hanging="180"/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</w:pP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Bustamante,</w:t>
                      </w:r>
                      <w:r w:rsidRPr="003B4F75">
                        <w:rPr>
                          <w:rFonts w:ascii="Garamond" w:eastAsia="Cambria" w:hAnsi="Garamond" w:cs="Cambri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R.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(2008)</w:t>
                      </w:r>
                      <w:r w:rsidRPr="003B4F75">
                        <w:rPr>
                          <w:rFonts w:ascii="Garamond" w:eastAsia="Cambria" w:hAnsi="Garamond" w:cs="Cambria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“Culture</w:t>
                      </w:r>
                      <w:r w:rsidRPr="003B4F75">
                        <w:rPr>
                          <w:rFonts w:ascii="Garamond" w:eastAsia="Cambria" w:hAnsi="Garamond" w:cs="Cambria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Audit”: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A</w:t>
                      </w:r>
                      <w:r w:rsidRPr="003B4F75">
                        <w:rPr>
                          <w:rFonts w:ascii="Garamond" w:eastAsia="Cambria" w:hAnsi="Garamond" w:cs="Cambria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Leadership</w:t>
                      </w:r>
                      <w:r w:rsidRPr="003B4F75">
                        <w:rPr>
                          <w:rFonts w:ascii="Garamond" w:eastAsia="Cambria" w:hAnsi="Garamond" w:cs="Cambri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Tool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for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Assessment</w:t>
                      </w:r>
                      <w:r w:rsidRPr="003B4F75">
                        <w:rPr>
                          <w:rFonts w:ascii="Garamond" w:eastAsia="Cambria" w:hAnsi="Garamond" w:cs="Cambria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and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Strategic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Planning</w:t>
                      </w:r>
                      <w:r w:rsidRPr="003B4F75">
                        <w:rPr>
                          <w:rFonts w:ascii="Garamond" w:eastAsia="Cambria" w:hAnsi="Garamond" w:cs="Cambri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1"/>
                          <w:sz w:val="18"/>
                          <w:szCs w:val="18"/>
                        </w:rPr>
                        <w:t>in</w:t>
                      </w:r>
                      <w:r w:rsidR="004C70F6">
                        <w:rPr>
                          <w:rFonts w:ascii="Garamond" w:eastAsia="Cambria" w:hAnsi="Garamond" w:cs="Cambria"/>
                          <w:spacing w:val="85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Diverse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Schools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and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Colleges.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Version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1.2: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March</w:t>
                      </w:r>
                      <w:r w:rsidRPr="003B4F75">
                        <w:rPr>
                          <w:rFonts w:ascii="Garamond" w:eastAsia="Cambria" w:hAnsi="Garamond" w:cs="Cambria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23,</w:t>
                      </w:r>
                      <w:r w:rsidRPr="003B4F75">
                        <w:rPr>
                          <w:rFonts w:ascii="Garamond" w:eastAsia="Cambria" w:hAnsi="Garamond" w:cs="Cambri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2008</w:t>
                      </w:r>
                      <w:r w:rsidRPr="003B4F75">
                        <w:rPr>
                          <w:rFonts w:ascii="Garamond" w:eastAsia="Cambria" w:hAnsi="Garamond" w:cs="Cambri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(retrieved</w:t>
                      </w:r>
                      <w:r w:rsidRPr="003B4F75">
                        <w:rPr>
                          <w:rFonts w:ascii="Garamond" w:eastAsia="Cambria" w:hAnsi="Garamond" w:cs="Cambri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  <w:t>from</w:t>
                      </w:r>
                      <w:r w:rsidRPr="003B4F75">
                        <w:rPr>
                          <w:rFonts w:ascii="Garamond" w:eastAsia="Cambria" w:hAnsi="Garamond" w:cs="Cambria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eastAsia="Cambria" w:hAnsi="Garamond" w:cs="Cambria"/>
                          <w:color w:val="0000FF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hyperlink r:id="rId12">
                        <w:r w:rsidRPr="003B4F75">
                          <w:rPr>
                            <w:rFonts w:ascii="Garamond" w:eastAsia="Cambria" w:hAnsi="Garamond" w:cs="Cambria"/>
                            <w:color w:val="0000FF"/>
                            <w:spacing w:val="-1"/>
                            <w:sz w:val="18"/>
                            <w:szCs w:val="18"/>
                            <w:u w:val="single" w:color="0000FF"/>
                          </w:rPr>
                          <w:t>http://cnx.org/content/m13691/1.2/</w:t>
                        </w:r>
                      </w:hyperlink>
                      <w:r w:rsidRPr="003B4F75">
                        <w:rPr>
                          <w:rFonts w:ascii="Garamond" w:eastAsia="Cambria" w:hAnsi="Garamond" w:cs="Cambria"/>
                          <w:spacing w:val="-1"/>
                          <w:sz w:val="18"/>
                          <w:szCs w:val="18"/>
                        </w:rPr>
                        <w:t>)</w:t>
                      </w:r>
                    </w:p>
                    <w:p w14:paraId="12D82E91" w14:textId="77777777" w:rsidR="00C764C7" w:rsidRPr="0099349D" w:rsidRDefault="00C764C7" w:rsidP="009934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right="412" w:hanging="180"/>
                        <w:rPr>
                          <w:rFonts w:ascii="Garamond" w:eastAsia="Cambria" w:hAnsi="Garamond" w:cs="Cambria"/>
                          <w:sz w:val="18"/>
                          <w:szCs w:val="18"/>
                        </w:rPr>
                      </w:pP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Affirm</w:t>
                      </w:r>
                      <w:r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Organizational</w:t>
                      </w:r>
                      <w:r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Development</w:t>
                      </w:r>
                      <w:r w:rsidRPr="003B4F75">
                        <w:rPr>
                          <w:rFonts w:ascii="Garamond" w:hAnsi="Garamon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and</w:t>
                      </w:r>
                      <w:r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Training</w:t>
                      </w:r>
                      <w:r w:rsidRPr="003B4F75">
                        <w:rPr>
                          <w:rFonts w:ascii="Garamond" w:hAnsi="Garamon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(2009).</w:t>
                      </w:r>
                      <w:r w:rsidRPr="003B4F75">
                        <w:rPr>
                          <w:rFonts w:ascii="Garamond" w:hAnsi="Garamon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Cultural</w:t>
                      </w:r>
                      <w:r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Competence</w:t>
                      </w:r>
                      <w:r w:rsidRPr="003B4F75">
                        <w:rPr>
                          <w:rFonts w:ascii="Garamond" w:hAnsi="Garamond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Audit.</w:t>
                      </w:r>
                      <w:r w:rsidRPr="003B4F75">
                        <w:rPr>
                          <w:rFonts w:ascii="Garamond" w:hAnsi="Garamond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pacing w:val="-1"/>
                          <w:sz w:val="18"/>
                          <w:szCs w:val="18"/>
                        </w:rPr>
                        <w:t>(Retrieved</w:t>
                      </w:r>
                      <w:r w:rsidRPr="003B4F75">
                        <w:rPr>
                          <w:rFonts w:ascii="Garamond" w:hAnsi="Garamond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sz w:val="18"/>
                          <w:szCs w:val="18"/>
                        </w:rPr>
                        <w:t>from</w:t>
                      </w:r>
                      <w:r w:rsidRPr="003B4F75">
                        <w:rPr>
                          <w:rFonts w:ascii="Garamond" w:hAnsi="Garamond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3B4F75">
                        <w:rPr>
                          <w:rFonts w:ascii="Garamond" w:hAnsi="Garamond"/>
                          <w:color w:val="0000FF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 w:rsidRPr="003B4F75">
                          <w:rPr>
                            <w:rFonts w:ascii="Garamond" w:hAnsi="Garamond"/>
                            <w:color w:val="0000FF"/>
                            <w:spacing w:val="-1"/>
                            <w:sz w:val="18"/>
                            <w:szCs w:val="18"/>
                            <w:u w:val="single" w:color="0000FF"/>
                          </w:rPr>
                          <w:t>http://www.affirm.net.au/)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pacing w:val="-1"/>
          <w:sz w:val="26"/>
          <w:szCs w:val="26"/>
        </w:rPr>
        <w:t>Note: In order to gain an accurate understanding of equity within our schools, we must be able to disaggregate survey data by categories such as race, gender, ethnicity, religious affiliation, sexual orientation,</w:t>
      </w:r>
      <w:r w:rsidR="00CB1B2C">
        <w:rPr>
          <w:rFonts w:ascii="Garamond" w:hAnsi="Garamond"/>
          <w:b/>
          <w:spacing w:val="-1"/>
          <w:sz w:val="26"/>
          <w:szCs w:val="26"/>
        </w:rPr>
        <w:t xml:space="preserve"> primary language, and (dis)abi</w:t>
      </w:r>
      <w:r>
        <w:rPr>
          <w:rFonts w:ascii="Garamond" w:hAnsi="Garamond"/>
          <w:b/>
          <w:spacing w:val="-1"/>
          <w:sz w:val="26"/>
          <w:szCs w:val="26"/>
        </w:rPr>
        <w:t>l</w:t>
      </w:r>
      <w:r w:rsidR="00CB1B2C">
        <w:rPr>
          <w:rFonts w:ascii="Garamond" w:hAnsi="Garamond"/>
          <w:b/>
          <w:spacing w:val="-1"/>
          <w:sz w:val="26"/>
          <w:szCs w:val="26"/>
        </w:rPr>
        <w:t>i</w:t>
      </w:r>
      <w:r>
        <w:rPr>
          <w:rFonts w:ascii="Garamond" w:hAnsi="Garamond"/>
          <w:b/>
          <w:spacing w:val="-1"/>
          <w:sz w:val="26"/>
          <w:szCs w:val="26"/>
        </w:rPr>
        <w:t>ty.</w:t>
      </w:r>
    </w:p>
    <w:p w14:paraId="11715BF6" w14:textId="22DC3653" w:rsidR="004C70F6" w:rsidRPr="004C70F6" w:rsidRDefault="004C70F6" w:rsidP="004C70F6">
      <w:pPr>
        <w:pStyle w:val="BodyText"/>
        <w:ind w:left="119" w:right="412" w:firstLine="0"/>
        <w:rPr>
          <w:rFonts w:ascii="Garamond" w:hAnsi="Garamond"/>
          <w:b/>
          <w:spacing w:val="-1"/>
          <w:sz w:val="26"/>
          <w:szCs w:val="26"/>
        </w:rPr>
      </w:pPr>
    </w:p>
    <w:p w14:paraId="1DBFD4C7" w14:textId="508AAC03" w:rsidR="00640E52" w:rsidRPr="004C70F6" w:rsidRDefault="00DF7BB8" w:rsidP="0031077D">
      <w:pPr>
        <w:pStyle w:val="Heading1"/>
        <w:spacing w:before="0" w:after="80"/>
        <w:ind w:left="0" w:right="412"/>
        <w:rPr>
          <w:rFonts w:ascii="Garamond" w:hAnsi="Garamond"/>
          <w:spacing w:val="-2"/>
          <w:sz w:val="24"/>
          <w:szCs w:val="24"/>
        </w:rPr>
      </w:pPr>
      <w:r w:rsidRPr="004C70F6">
        <w:rPr>
          <w:rFonts w:ascii="Garamond" w:hAnsi="Garamond"/>
          <w:spacing w:val="-2"/>
          <w:sz w:val="24"/>
          <w:szCs w:val="24"/>
        </w:rPr>
        <w:t>School Environment</w:t>
      </w:r>
    </w:p>
    <w:tbl>
      <w:tblPr>
        <w:tblStyle w:val="TableGrid"/>
        <w:tblW w:w="10676" w:type="dxa"/>
        <w:tblInd w:w="119" w:type="dxa"/>
        <w:tblLook w:val="04A0" w:firstRow="1" w:lastRow="0" w:firstColumn="1" w:lastColumn="0" w:noHBand="0" w:noVBand="1"/>
      </w:tblPr>
      <w:tblGrid>
        <w:gridCol w:w="8426"/>
        <w:gridCol w:w="2250"/>
      </w:tblGrid>
      <w:tr w:rsidR="00B84753" w:rsidRPr="004C70F6" w14:paraId="23036033" w14:textId="77777777" w:rsidTr="002650A6">
        <w:trPr>
          <w:trHeight w:val="433"/>
        </w:trPr>
        <w:tc>
          <w:tcPr>
            <w:tcW w:w="8426" w:type="dxa"/>
          </w:tcPr>
          <w:p w14:paraId="63529707" w14:textId="1B9533E1" w:rsidR="00DF7BB8" w:rsidRPr="004C70F6" w:rsidRDefault="00A81384" w:rsidP="00DF7BB8">
            <w:pPr>
              <w:pStyle w:val="BodyText"/>
              <w:numPr>
                <w:ilvl w:val="0"/>
                <w:numId w:val="3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My school is a</w:t>
            </w:r>
            <w:r w:rsidR="00DF7BB8" w:rsidRPr="004C70F6">
              <w:rPr>
                <w:rFonts w:ascii="Garamond" w:hAnsi="Garamond"/>
                <w:sz w:val="24"/>
                <w:szCs w:val="24"/>
              </w:rPr>
              <w:t xml:space="preserve"> nurturing environment in which to work.</w:t>
            </w:r>
          </w:p>
        </w:tc>
        <w:tc>
          <w:tcPr>
            <w:tcW w:w="2250" w:type="dxa"/>
          </w:tcPr>
          <w:p w14:paraId="7278E558" w14:textId="77777777" w:rsidR="00DF7BB8" w:rsidRPr="004C70F6" w:rsidRDefault="00DF7BB8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0219429C" w14:textId="77777777" w:rsidTr="002650A6">
        <w:tc>
          <w:tcPr>
            <w:tcW w:w="8426" w:type="dxa"/>
          </w:tcPr>
          <w:p w14:paraId="538E487D" w14:textId="77777777" w:rsidR="00DF7BB8" w:rsidRPr="004C70F6" w:rsidRDefault="00DF7BB8" w:rsidP="00DF7BB8">
            <w:pPr>
              <w:pStyle w:val="BodyText"/>
              <w:numPr>
                <w:ilvl w:val="0"/>
                <w:numId w:val="3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I feel comfortable being myself at my school.</w:t>
            </w:r>
          </w:p>
        </w:tc>
        <w:tc>
          <w:tcPr>
            <w:tcW w:w="2250" w:type="dxa"/>
          </w:tcPr>
          <w:p w14:paraId="147FB396" w14:textId="77777777" w:rsidR="00DF7BB8" w:rsidRPr="004C70F6" w:rsidRDefault="00DF7BB8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32B6205A" w14:textId="77777777" w:rsidTr="002650A6">
        <w:tc>
          <w:tcPr>
            <w:tcW w:w="8426" w:type="dxa"/>
          </w:tcPr>
          <w:p w14:paraId="1E1D083B" w14:textId="77777777" w:rsidR="00DF7BB8" w:rsidRPr="004C70F6" w:rsidRDefault="00DF7BB8" w:rsidP="00DF7BB8">
            <w:pPr>
              <w:pStyle w:val="BodyText"/>
              <w:numPr>
                <w:ilvl w:val="0"/>
                <w:numId w:val="3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Racism is a problem at my school.</w:t>
            </w:r>
          </w:p>
        </w:tc>
        <w:tc>
          <w:tcPr>
            <w:tcW w:w="2250" w:type="dxa"/>
          </w:tcPr>
          <w:p w14:paraId="5AD183B2" w14:textId="77777777" w:rsidR="00DF7BB8" w:rsidRPr="004C70F6" w:rsidRDefault="00DF7BB8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756F7ED2" w14:textId="77777777" w:rsidTr="002650A6">
        <w:tc>
          <w:tcPr>
            <w:tcW w:w="8426" w:type="dxa"/>
          </w:tcPr>
          <w:p w14:paraId="1003EAA0" w14:textId="77777777" w:rsidR="00DF7BB8" w:rsidRPr="004C70F6" w:rsidRDefault="00DF7BB8" w:rsidP="00DF7BB8">
            <w:pPr>
              <w:pStyle w:val="BodyText"/>
              <w:numPr>
                <w:ilvl w:val="0"/>
                <w:numId w:val="3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I have heard rac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>ist comments or jokes from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staff members at my school.</w:t>
            </w:r>
          </w:p>
        </w:tc>
        <w:tc>
          <w:tcPr>
            <w:tcW w:w="2250" w:type="dxa"/>
          </w:tcPr>
          <w:p w14:paraId="014CAC02" w14:textId="77777777" w:rsidR="00DF7BB8" w:rsidRPr="004C70F6" w:rsidRDefault="00DF7BB8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7E6BCBAA" w14:textId="77777777" w:rsidTr="002650A6">
        <w:tc>
          <w:tcPr>
            <w:tcW w:w="8426" w:type="dxa"/>
          </w:tcPr>
          <w:p w14:paraId="51614409" w14:textId="77777777" w:rsidR="00DF7BB8" w:rsidRPr="004C70F6" w:rsidRDefault="00DF7BB8" w:rsidP="00DF7BB8">
            <w:pPr>
              <w:pStyle w:val="Heading1"/>
              <w:numPr>
                <w:ilvl w:val="0"/>
                <w:numId w:val="3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z w:val="24"/>
                <w:szCs w:val="24"/>
              </w:rPr>
              <w:t>I feel discriminated against because of my race at my school.</w:t>
            </w:r>
          </w:p>
        </w:tc>
        <w:tc>
          <w:tcPr>
            <w:tcW w:w="2250" w:type="dxa"/>
          </w:tcPr>
          <w:p w14:paraId="1B7BFB7E" w14:textId="77777777" w:rsidR="00DF7BB8" w:rsidRPr="004C70F6" w:rsidRDefault="00DF7BB8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06DFF4CC" w14:textId="77777777" w:rsidTr="004B41CF">
        <w:trPr>
          <w:trHeight w:val="494"/>
        </w:trPr>
        <w:tc>
          <w:tcPr>
            <w:tcW w:w="8426" w:type="dxa"/>
          </w:tcPr>
          <w:p w14:paraId="0871301F" w14:textId="77777777" w:rsidR="00DF7BB8" w:rsidRPr="004C70F6" w:rsidRDefault="00667FAF" w:rsidP="00667FAF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ind w:right="412"/>
              <w:rPr>
                <w:rFonts w:ascii="Garamond" w:hAnsi="Garamond"/>
                <w:spacing w:val="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The visuals in my school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posters,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artworks, etc.)</w:t>
            </w:r>
            <w:r w:rsidRPr="004C70F6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reflect the </w:t>
            </w:r>
            <w:r w:rsidR="00B84753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racial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identities of </w:t>
            </w:r>
            <w:r w:rsidRPr="004C70F6">
              <w:rPr>
                <w:rFonts w:ascii="Garamond" w:hAnsi="Garamond"/>
                <w:sz w:val="24"/>
                <w:szCs w:val="24"/>
              </w:rPr>
              <w:t>our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community.</w:t>
            </w:r>
          </w:p>
        </w:tc>
        <w:tc>
          <w:tcPr>
            <w:tcW w:w="2250" w:type="dxa"/>
          </w:tcPr>
          <w:p w14:paraId="794FD65F" w14:textId="77777777" w:rsidR="00DF7BB8" w:rsidRPr="004C70F6" w:rsidRDefault="00667FA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4B41CF" w:rsidRPr="004C70F6" w14:paraId="3279D9C0" w14:textId="77777777" w:rsidTr="004B41CF">
        <w:trPr>
          <w:trHeight w:val="494"/>
        </w:trPr>
        <w:tc>
          <w:tcPr>
            <w:tcW w:w="8426" w:type="dxa"/>
          </w:tcPr>
          <w:p w14:paraId="457913EA" w14:textId="07A36010" w:rsidR="004B41CF" w:rsidRPr="004C70F6" w:rsidRDefault="004B41CF" w:rsidP="00667FAF">
            <w:pPr>
              <w:pStyle w:val="BodyText"/>
              <w:numPr>
                <w:ilvl w:val="0"/>
                <w:numId w:val="3"/>
              </w:numPr>
              <w:tabs>
                <w:tab w:val="left" w:pos="0"/>
              </w:tabs>
              <w:ind w:right="412"/>
              <w:rPr>
                <w:rFonts w:ascii="Garamond" w:hAnsi="Garamond"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I have enough financial and material resources to be able to educate each and every student.</w:t>
            </w:r>
          </w:p>
        </w:tc>
        <w:tc>
          <w:tcPr>
            <w:tcW w:w="2250" w:type="dxa"/>
          </w:tcPr>
          <w:p w14:paraId="50FDC4F5" w14:textId="6A8A3C63" w:rsidR="004B41CF" w:rsidRPr="004C70F6" w:rsidRDefault="004B41C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</w:tbl>
    <w:p w14:paraId="58BEFA5E" w14:textId="77777777" w:rsidR="00096FDF" w:rsidRPr="004C70F6" w:rsidRDefault="00096FDF" w:rsidP="00B84753">
      <w:pPr>
        <w:pStyle w:val="BodyText"/>
        <w:tabs>
          <w:tab w:val="left" w:pos="841"/>
        </w:tabs>
        <w:ind w:left="0" w:firstLine="0"/>
        <w:rPr>
          <w:rFonts w:ascii="Garamond" w:hAnsi="Garamond"/>
          <w:b/>
          <w:sz w:val="24"/>
          <w:szCs w:val="24"/>
        </w:rPr>
      </w:pPr>
    </w:p>
    <w:p w14:paraId="3197D432" w14:textId="77777777" w:rsidR="00C724DE" w:rsidRPr="004C70F6" w:rsidRDefault="00667FAF" w:rsidP="0031077D">
      <w:pPr>
        <w:pStyle w:val="BodyText"/>
        <w:tabs>
          <w:tab w:val="left" w:pos="841"/>
        </w:tabs>
        <w:spacing w:after="80"/>
        <w:ind w:left="0" w:firstLine="0"/>
        <w:rPr>
          <w:rFonts w:ascii="Garamond" w:hAnsi="Garamond"/>
          <w:b/>
          <w:sz w:val="24"/>
          <w:szCs w:val="24"/>
        </w:rPr>
      </w:pPr>
      <w:r w:rsidRPr="004C70F6">
        <w:rPr>
          <w:rFonts w:ascii="Garamond" w:hAnsi="Garamond"/>
          <w:b/>
          <w:sz w:val="24"/>
          <w:szCs w:val="24"/>
        </w:rPr>
        <w:t>Community and Parents</w:t>
      </w:r>
    </w:p>
    <w:tbl>
      <w:tblPr>
        <w:tblStyle w:val="TableGrid"/>
        <w:tblW w:w="10676" w:type="dxa"/>
        <w:tblInd w:w="119" w:type="dxa"/>
        <w:tblLook w:val="04A0" w:firstRow="1" w:lastRow="0" w:firstColumn="1" w:lastColumn="0" w:noHBand="0" w:noVBand="1"/>
      </w:tblPr>
      <w:tblGrid>
        <w:gridCol w:w="8426"/>
        <w:gridCol w:w="2250"/>
      </w:tblGrid>
      <w:tr w:rsidR="00B84753" w:rsidRPr="004C70F6" w14:paraId="3EA8CED0" w14:textId="77777777" w:rsidTr="002650A6">
        <w:trPr>
          <w:trHeight w:val="433"/>
        </w:trPr>
        <w:tc>
          <w:tcPr>
            <w:tcW w:w="8426" w:type="dxa"/>
          </w:tcPr>
          <w:p w14:paraId="28B45928" w14:textId="77777777" w:rsidR="00667FAF" w:rsidRPr="004C70F6" w:rsidRDefault="00C528B3" w:rsidP="00667FAF">
            <w:pPr>
              <w:pStyle w:val="BodyText"/>
              <w:numPr>
                <w:ilvl w:val="0"/>
                <w:numId w:val="7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I</w:t>
            </w:r>
            <w:r w:rsidR="00667FA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know</w:t>
            </w:r>
            <w:r w:rsidR="00667FAF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the racial and cultural</w:t>
            </w:r>
            <w:r w:rsidR="00667FAF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makeup</w:t>
            </w:r>
            <w:r w:rsidR="00667FAF"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>of</w:t>
            </w:r>
            <w:r w:rsidR="00667FAF"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my school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community.</w:t>
            </w:r>
          </w:p>
        </w:tc>
        <w:tc>
          <w:tcPr>
            <w:tcW w:w="2250" w:type="dxa"/>
          </w:tcPr>
          <w:p w14:paraId="29CD28F4" w14:textId="77777777" w:rsidR="00667FAF" w:rsidRPr="004C70F6" w:rsidRDefault="00667FA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0A65EF90" w14:textId="77777777" w:rsidTr="002650A6">
        <w:tc>
          <w:tcPr>
            <w:tcW w:w="8426" w:type="dxa"/>
          </w:tcPr>
          <w:p w14:paraId="6D12E7EA" w14:textId="77777777" w:rsidR="00667FAF" w:rsidRPr="004C70F6" w:rsidRDefault="00667FAF" w:rsidP="00667FAF">
            <w:pPr>
              <w:pStyle w:val="BodyText"/>
              <w:numPr>
                <w:ilvl w:val="0"/>
                <w:numId w:val="7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Meeting the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needs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z w:val="24"/>
                <w:szCs w:val="24"/>
              </w:rPr>
              <w:t>of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our 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>diverse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community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is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built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z w:val="24"/>
                <w:szCs w:val="24"/>
              </w:rPr>
              <w:t>to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all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our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school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planning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and practices.</w:t>
            </w:r>
          </w:p>
        </w:tc>
        <w:tc>
          <w:tcPr>
            <w:tcW w:w="2250" w:type="dxa"/>
          </w:tcPr>
          <w:p w14:paraId="0957DA7F" w14:textId="77777777" w:rsidR="00667FAF" w:rsidRPr="004C70F6" w:rsidRDefault="00667FA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35F4ACF0" w14:textId="77777777" w:rsidTr="002650A6">
        <w:tc>
          <w:tcPr>
            <w:tcW w:w="8426" w:type="dxa"/>
          </w:tcPr>
          <w:p w14:paraId="03A42E59" w14:textId="77777777" w:rsidR="00667FAF" w:rsidRPr="004C70F6" w:rsidRDefault="00667FAF" w:rsidP="00667FAF">
            <w:pPr>
              <w:pStyle w:val="BodyText"/>
              <w:numPr>
                <w:ilvl w:val="0"/>
                <w:numId w:val="7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Our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staff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has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the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knowledge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and skills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needed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z w:val="24"/>
                <w:szCs w:val="24"/>
              </w:rPr>
              <w:t>to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work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with </w:t>
            </w:r>
            <w:r w:rsidRPr="004C70F6">
              <w:rPr>
                <w:rFonts w:ascii="Garamond" w:hAnsi="Garamond"/>
                <w:sz w:val="24"/>
                <w:szCs w:val="24"/>
              </w:rPr>
              <w:t>a</w:t>
            </w:r>
            <w:r w:rsidR="001A21D8" w:rsidRPr="004C70F6">
              <w:rPr>
                <w:rFonts w:ascii="Garamond" w:hAnsi="Garamond"/>
                <w:sz w:val="24"/>
                <w:szCs w:val="24"/>
              </w:rPr>
              <w:t xml:space="preserve"> racially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diverse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community.</w:t>
            </w:r>
          </w:p>
        </w:tc>
        <w:tc>
          <w:tcPr>
            <w:tcW w:w="2250" w:type="dxa"/>
          </w:tcPr>
          <w:p w14:paraId="4C92C74D" w14:textId="77777777" w:rsidR="00667FAF" w:rsidRPr="004C70F6" w:rsidRDefault="00667FA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0F835099" w14:textId="77777777" w:rsidTr="002650A6">
        <w:tc>
          <w:tcPr>
            <w:tcW w:w="8426" w:type="dxa"/>
          </w:tcPr>
          <w:p w14:paraId="069B5679" w14:textId="77777777" w:rsidR="00667FAF" w:rsidRPr="004C70F6" w:rsidRDefault="00A66FD1" w:rsidP="00667FAF">
            <w:pPr>
              <w:pStyle w:val="BodyText"/>
              <w:numPr>
                <w:ilvl w:val="0"/>
                <w:numId w:val="7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School staff</w:t>
            </w:r>
            <w:r w:rsidR="00C261F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1E16" w:rsidRPr="004C70F6">
              <w:rPr>
                <w:rFonts w:ascii="Garamond" w:hAnsi="Garamond"/>
                <w:sz w:val="24"/>
                <w:szCs w:val="24"/>
              </w:rPr>
              <w:t xml:space="preserve">at my school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reach</w:t>
            </w:r>
            <w:r w:rsidR="00667FAF"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>out</w:t>
            </w:r>
            <w:r w:rsidR="00667FA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to community</w:t>
            </w:r>
            <w:r w:rsidR="00667FA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members of various</w:t>
            </w:r>
            <w:r w:rsidR="00E65CDD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racial</w:t>
            </w:r>
            <w:r w:rsidR="00667FA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identities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="00667FAF"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meaningful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ways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2"/>
                <w:sz w:val="24"/>
                <w:szCs w:val="24"/>
              </w:rPr>
              <w:t>and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seek</w:t>
            </w:r>
            <w:r w:rsidR="001A21D8" w:rsidRPr="004C70F6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input 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>on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school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67FAF" w:rsidRPr="004C70F6">
              <w:rPr>
                <w:rFonts w:ascii="Garamond" w:hAnsi="Garamond"/>
                <w:spacing w:val="-1"/>
                <w:sz w:val="24"/>
                <w:szCs w:val="24"/>
              </w:rPr>
              <w:t>decisions.</w:t>
            </w:r>
          </w:p>
        </w:tc>
        <w:tc>
          <w:tcPr>
            <w:tcW w:w="2250" w:type="dxa"/>
          </w:tcPr>
          <w:p w14:paraId="105106EC" w14:textId="77777777" w:rsidR="00667FAF" w:rsidRPr="004C70F6" w:rsidRDefault="00667FA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4BCA56B2" w14:textId="77777777" w:rsidTr="002650A6">
        <w:trPr>
          <w:trHeight w:val="521"/>
        </w:trPr>
        <w:tc>
          <w:tcPr>
            <w:tcW w:w="8426" w:type="dxa"/>
          </w:tcPr>
          <w:p w14:paraId="3BB7AE49" w14:textId="77777777" w:rsidR="00667FAF" w:rsidRPr="004C70F6" w:rsidRDefault="00E65CDD" w:rsidP="000A1BDE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Parents from various racial backgrounds are engaged and involved in our school.</w:t>
            </w:r>
          </w:p>
        </w:tc>
        <w:tc>
          <w:tcPr>
            <w:tcW w:w="2250" w:type="dxa"/>
          </w:tcPr>
          <w:p w14:paraId="10A602E9" w14:textId="77777777" w:rsidR="00667FAF" w:rsidRPr="004C70F6" w:rsidRDefault="000A1BDE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</w:tbl>
    <w:p w14:paraId="7D66E563" w14:textId="77777777" w:rsidR="0031077D" w:rsidRDefault="0031077D" w:rsidP="00B84753">
      <w:pPr>
        <w:pStyle w:val="Heading1"/>
        <w:spacing w:before="0"/>
        <w:ind w:left="0" w:right="412"/>
        <w:rPr>
          <w:rFonts w:ascii="Garamond" w:hAnsi="Garamond"/>
          <w:spacing w:val="-2"/>
          <w:sz w:val="24"/>
          <w:szCs w:val="24"/>
        </w:rPr>
      </w:pPr>
    </w:p>
    <w:p w14:paraId="5F94F9EF" w14:textId="77777777" w:rsidR="0031077D" w:rsidRDefault="0031077D" w:rsidP="00B84753">
      <w:pPr>
        <w:pStyle w:val="Heading1"/>
        <w:spacing w:before="0"/>
        <w:ind w:left="0" w:right="412"/>
        <w:rPr>
          <w:rFonts w:ascii="Garamond" w:hAnsi="Garamond"/>
          <w:spacing w:val="-2"/>
          <w:sz w:val="24"/>
          <w:szCs w:val="24"/>
        </w:rPr>
      </w:pPr>
    </w:p>
    <w:p w14:paraId="0501C13E" w14:textId="77777777" w:rsidR="0031077D" w:rsidRDefault="0031077D" w:rsidP="00B84753">
      <w:pPr>
        <w:pStyle w:val="Heading1"/>
        <w:spacing w:before="0"/>
        <w:ind w:left="0" w:right="412"/>
        <w:rPr>
          <w:rFonts w:ascii="Garamond" w:hAnsi="Garamond"/>
          <w:spacing w:val="-2"/>
          <w:sz w:val="24"/>
          <w:szCs w:val="24"/>
        </w:rPr>
      </w:pPr>
    </w:p>
    <w:p w14:paraId="05E5C5EC" w14:textId="77777777" w:rsidR="0031077D" w:rsidRDefault="0031077D" w:rsidP="00B84753">
      <w:pPr>
        <w:pStyle w:val="Heading1"/>
        <w:spacing w:before="0"/>
        <w:ind w:left="0" w:right="412"/>
        <w:rPr>
          <w:rFonts w:ascii="Garamond" w:hAnsi="Garamond"/>
          <w:spacing w:val="-2"/>
          <w:sz w:val="24"/>
          <w:szCs w:val="24"/>
        </w:rPr>
      </w:pPr>
    </w:p>
    <w:p w14:paraId="65A9C44A" w14:textId="47D65E20" w:rsidR="00667FAF" w:rsidRPr="004C70F6" w:rsidRDefault="00667FAF" w:rsidP="0031077D">
      <w:pPr>
        <w:pStyle w:val="Heading1"/>
        <w:spacing w:before="0" w:after="60"/>
        <w:ind w:left="0" w:right="412"/>
        <w:rPr>
          <w:rFonts w:ascii="Garamond" w:hAnsi="Garamond"/>
          <w:spacing w:val="-2"/>
          <w:sz w:val="24"/>
          <w:szCs w:val="24"/>
        </w:rPr>
      </w:pPr>
      <w:r w:rsidRPr="004C70F6">
        <w:rPr>
          <w:rFonts w:ascii="Garamond" w:hAnsi="Garamond"/>
          <w:spacing w:val="-2"/>
          <w:sz w:val="24"/>
          <w:szCs w:val="24"/>
        </w:rPr>
        <w:t>Curriculum and Instruction</w:t>
      </w:r>
    </w:p>
    <w:tbl>
      <w:tblPr>
        <w:tblStyle w:val="TableGrid"/>
        <w:tblW w:w="10676" w:type="dxa"/>
        <w:tblInd w:w="119" w:type="dxa"/>
        <w:tblLook w:val="04A0" w:firstRow="1" w:lastRow="0" w:firstColumn="1" w:lastColumn="0" w:noHBand="0" w:noVBand="1"/>
      </w:tblPr>
      <w:tblGrid>
        <w:gridCol w:w="8426"/>
        <w:gridCol w:w="2250"/>
      </w:tblGrid>
      <w:tr w:rsidR="00B84753" w:rsidRPr="004C70F6" w14:paraId="04E1567C" w14:textId="77777777" w:rsidTr="002650A6">
        <w:trPr>
          <w:trHeight w:val="433"/>
        </w:trPr>
        <w:tc>
          <w:tcPr>
            <w:tcW w:w="8426" w:type="dxa"/>
          </w:tcPr>
          <w:p w14:paraId="3CDC385B" w14:textId="77777777" w:rsidR="00667FAF" w:rsidRPr="004C70F6" w:rsidRDefault="00096FDF" w:rsidP="00E65CDD">
            <w:pPr>
              <w:pStyle w:val="BodyText"/>
              <w:numPr>
                <w:ilvl w:val="0"/>
                <w:numId w:val="9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Materials used in my classroom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 xml:space="preserve"> help students understand</w:t>
            </w:r>
            <w:r w:rsidR="00E65CDD" w:rsidRPr="004C70F6">
              <w:rPr>
                <w:rFonts w:ascii="Garamond" w:hAnsi="Garamond"/>
                <w:sz w:val="24"/>
                <w:szCs w:val="24"/>
              </w:rPr>
              <w:t xml:space="preserve"> and gain exposure to</w:t>
            </w:r>
            <w:r w:rsidR="00667FAF" w:rsidRPr="004C70F6">
              <w:rPr>
                <w:rFonts w:ascii="Garamond" w:hAnsi="Garamond"/>
                <w:sz w:val="24"/>
                <w:szCs w:val="24"/>
              </w:rPr>
              <w:t xml:space="preserve"> content from diverse perspectives.</w:t>
            </w:r>
          </w:p>
        </w:tc>
        <w:tc>
          <w:tcPr>
            <w:tcW w:w="2250" w:type="dxa"/>
          </w:tcPr>
          <w:p w14:paraId="676ABCFE" w14:textId="77777777" w:rsidR="00667FAF" w:rsidRPr="004C70F6" w:rsidRDefault="00667FA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678849C2" w14:textId="77777777" w:rsidTr="002650A6">
        <w:tc>
          <w:tcPr>
            <w:tcW w:w="8426" w:type="dxa"/>
          </w:tcPr>
          <w:p w14:paraId="53BF9056" w14:textId="77777777" w:rsidR="00667FAF" w:rsidRPr="004C70F6" w:rsidRDefault="00667FAF" w:rsidP="00E65CDD">
            <w:pPr>
              <w:pStyle w:val="BodyText"/>
              <w:numPr>
                <w:ilvl w:val="0"/>
                <w:numId w:val="9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 xml:space="preserve">I facilitate conversations with my students about the impact of </w:t>
            </w:r>
            <w:r w:rsidR="0030768E" w:rsidRPr="004C70F6">
              <w:rPr>
                <w:rFonts w:ascii="Garamond" w:hAnsi="Garamond"/>
                <w:sz w:val="24"/>
                <w:szCs w:val="24"/>
              </w:rPr>
              <w:t xml:space="preserve">racism and 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discrimination. </w:t>
            </w:r>
          </w:p>
        </w:tc>
        <w:tc>
          <w:tcPr>
            <w:tcW w:w="2250" w:type="dxa"/>
          </w:tcPr>
          <w:p w14:paraId="77112368" w14:textId="77777777" w:rsidR="00667FAF" w:rsidRPr="004C70F6" w:rsidRDefault="00667FA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0DDE23F5" w14:textId="77777777" w:rsidTr="002650A6">
        <w:tc>
          <w:tcPr>
            <w:tcW w:w="8426" w:type="dxa"/>
          </w:tcPr>
          <w:p w14:paraId="728296C7" w14:textId="1F67B09A" w:rsidR="00667FAF" w:rsidRPr="004C70F6" w:rsidRDefault="00667FAF" w:rsidP="00E65CDD">
            <w:pPr>
              <w:pStyle w:val="BodyText"/>
              <w:numPr>
                <w:ilvl w:val="0"/>
                <w:numId w:val="9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I feel prepared to deal with contro</w:t>
            </w:r>
            <w:r w:rsidR="004B41CF">
              <w:rPr>
                <w:rFonts w:ascii="Garamond" w:hAnsi="Garamond"/>
                <w:sz w:val="24"/>
                <w:szCs w:val="24"/>
              </w:rPr>
              <w:t xml:space="preserve">versial issues such </w:t>
            </w:r>
            <w:r w:rsidR="00C66CC5">
              <w:rPr>
                <w:rFonts w:ascii="Garamond" w:hAnsi="Garamond"/>
                <w:sz w:val="24"/>
                <w:szCs w:val="24"/>
              </w:rPr>
              <w:t>as racism, homophobia, sexism, I</w:t>
            </w:r>
            <w:r w:rsidR="004B41CF">
              <w:rPr>
                <w:rFonts w:ascii="Garamond" w:hAnsi="Garamond"/>
                <w:sz w:val="24"/>
                <w:szCs w:val="24"/>
              </w:rPr>
              <w:t xml:space="preserve">slamophobia, etc. 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when they </w:t>
            </w:r>
            <w:r w:rsidR="00E65CDD" w:rsidRPr="004C70F6">
              <w:rPr>
                <w:rFonts w:ascii="Garamond" w:hAnsi="Garamond"/>
                <w:sz w:val="24"/>
                <w:szCs w:val="24"/>
              </w:rPr>
              <w:t xml:space="preserve">arise </w:t>
            </w:r>
            <w:r w:rsidRPr="004C70F6">
              <w:rPr>
                <w:rFonts w:ascii="Garamond" w:hAnsi="Garamond"/>
                <w:sz w:val="24"/>
                <w:szCs w:val="24"/>
              </w:rPr>
              <w:t>in the classroom.</w:t>
            </w:r>
          </w:p>
        </w:tc>
        <w:tc>
          <w:tcPr>
            <w:tcW w:w="2250" w:type="dxa"/>
          </w:tcPr>
          <w:p w14:paraId="16DF4170" w14:textId="77777777" w:rsidR="00667FAF" w:rsidRPr="004C70F6" w:rsidRDefault="00667FA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2FB7A69F" w14:textId="77777777" w:rsidTr="002650A6">
        <w:tc>
          <w:tcPr>
            <w:tcW w:w="8426" w:type="dxa"/>
          </w:tcPr>
          <w:p w14:paraId="1E161F4F" w14:textId="77777777" w:rsidR="00E65CDD" w:rsidRPr="004C70F6" w:rsidRDefault="00E65CDD" w:rsidP="00E65CDD">
            <w:pPr>
              <w:pStyle w:val="Heading1"/>
              <w:numPr>
                <w:ilvl w:val="0"/>
                <w:numId w:val="9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I feel prepared to work with students who have special learning needs. (e.g. ADD/ADHD, learning disabilities, etc.)</w:t>
            </w:r>
          </w:p>
        </w:tc>
        <w:tc>
          <w:tcPr>
            <w:tcW w:w="2250" w:type="dxa"/>
          </w:tcPr>
          <w:p w14:paraId="51BBE11B" w14:textId="77777777" w:rsidR="00E65CDD" w:rsidRPr="004C70F6" w:rsidRDefault="00E65CDD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4173B397" w14:textId="77777777" w:rsidTr="002650A6">
        <w:tc>
          <w:tcPr>
            <w:tcW w:w="8426" w:type="dxa"/>
          </w:tcPr>
          <w:p w14:paraId="337FE520" w14:textId="77777777" w:rsidR="00E65CDD" w:rsidRPr="004C70F6" w:rsidRDefault="00E65CDD" w:rsidP="00E65CDD">
            <w:pPr>
              <w:pStyle w:val="Heading1"/>
              <w:numPr>
                <w:ilvl w:val="0"/>
                <w:numId w:val="9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I feel prepared to work with students who are English Language Learners.</w:t>
            </w:r>
          </w:p>
        </w:tc>
        <w:tc>
          <w:tcPr>
            <w:tcW w:w="2250" w:type="dxa"/>
          </w:tcPr>
          <w:p w14:paraId="4C85BB6A" w14:textId="77777777" w:rsidR="00E65CDD" w:rsidRPr="004C70F6" w:rsidRDefault="00096FD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096FDF" w:rsidRPr="004C70F6" w14:paraId="4C7292A4" w14:textId="77777777" w:rsidTr="002650A6">
        <w:tc>
          <w:tcPr>
            <w:tcW w:w="8426" w:type="dxa"/>
          </w:tcPr>
          <w:p w14:paraId="0EBD78C8" w14:textId="77777777" w:rsidR="00096FDF" w:rsidRPr="004C70F6" w:rsidRDefault="00096FDF" w:rsidP="00E65CDD">
            <w:pPr>
              <w:pStyle w:val="Heading1"/>
              <w:numPr>
                <w:ilvl w:val="0"/>
                <w:numId w:val="9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Teachers in our school</w:t>
            </w:r>
            <w:r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make</w:t>
            </w:r>
            <w:r w:rsidRPr="004C70F6">
              <w:rPr>
                <w:rFonts w:ascii="Garamond" w:hAnsi="Garamond"/>
                <w:b w:val="0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intentional</w:t>
            </w:r>
            <w:r w:rsidRPr="004C70F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connections</w:t>
            </w:r>
            <w:r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b w:val="0"/>
                <w:sz w:val="24"/>
                <w:szCs w:val="24"/>
              </w:rPr>
              <w:t>to</w:t>
            </w: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 xml:space="preserve"> students’ culture</w:t>
            </w:r>
            <w:r w:rsidRPr="004C70F6">
              <w:rPr>
                <w:rFonts w:ascii="Garamond" w:hAnsi="Garamond"/>
                <w:b w:val="0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and prior</w:t>
            </w:r>
            <w:r w:rsidRPr="004C70F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knowledge.</w:t>
            </w:r>
          </w:p>
        </w:tc>
        <w:tc>
          <w:tcPr>
            <w:tcW w:w="2250" w:type="dxa"/>
          </w:tcPr>
          <w:p w14:paraId="15CF4ABB" w14:textId="77777777" w:rsidR="00096FDF" w:rsidRPr="004C70F6" w:rsidRDefault="00096FDF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</w:tbl>
    <w:p w14:paraId="62708BF2" w14:textId="77777777" w:rsidR="00096FDF" w:rsidRPr="004C70F6" w:rsidRDefault="00096FDF" w:rsidP="00260AE1">
      <w:pPr>
        <w:pStyle w:val="Heading1"/>
        <w:spacing w:before="0"/>
        <w:ind w:left="0"/>
        <w:rPr>
          <w:rFonts w:ascii="Garamond" w:hAnsi="Garamond"/>
          <w:spacing w:val="-1"/>
          <w:sz w:val="24"/>
          <w:szCs w:val="24"/>
        </w:rPr>
      </w:pPr>
    </w:p>
    <w:p w14:paraId="12B5B21C" w14:textId="77777777" w:rsidR="00BC721E" w:rsidRPr="004C70F6" w:rsidRDefault="00D45249" w:rsidP="0031077D">
      <w:pPr>
        <w:pStyle w:val="Heading1"/>
        <w:spacing w:before="0" w:after="60"/>
        <w:ind w:left="0"/>
        <w:rPr>
          <w:rFonts w:ascii="Garamond" w:hAnsi="Garamond"/>
          <w:spacing w:val="-1"/>
          <w:sz w:val="24"/>
          <w:szCs w:val="24"/>
        </w:rPr>
      </w:pPr>
      <w:r w:rsidRPr="004C70F6">
        <w:rPr>
          <w:rFonts w:ascii="Garamond" w:hAnsi="Garamond"/>
          <w:spacing w:val="-1"/>
          <w:sz w:val="24"/>
          <w:szCs w:val="24"/>
        </w:rPr>
        <w:t>School</w:t>
      </w:r>
      <w:r w:rsidRPr="004C70F6">
        <w:rPr>
          <w:rFonts w:ascii="Garamond" w:hAnsi="Garamond"/>
          <w:spacing w:val="-2"/>
          <w:sz w:val="24"/>
          <w:szCs w:val="24"/>
        </w:rPr>
        <w:t xml:space="preserve"> </w:t>
      </w:r>
      <w:r w:rsidRPr="004C70F6">
        <w:rPr>
          <w:rFonts w:ascii="Garamond" w:hAnsi="Garamond"/>
          <w:spacing w:val="-1"/>
          <w:sz w:val="24"/>
          <w:szCs w:val="24"/>
        </w:rPr>
        <w:t>Policy</w:t>
      </w:r>
      <w:r w:rsidRPr="004C70F6">
        <w:rPr>
          <w:rFonts w:ascii="Garamond" w:hAnsi="Garamond"/>
          <w:sz w:val="24"/>
          <w:szCs w:val="24"/>
        </w:rPr>
        <w:t xml:space="preserve"> and</w:t>
      </w:r>
      <w:r w:rsidRPr="004C70F6">
        <w:rPr>
          <w:rFonts w:ascii="Garamond" w:hAnsi="Garamond"/>
          <w:spacing w:val="-1"/>
          <w:sz w:val="24"/>
          <w:szCs w:val="24"/>
        </w:rPr>
        <w:t xml:space="preserve"> Practice</w:t>
      </w:r>
    </w:p>
    <w:tbl>
      <w:tblPr>
        <w:tblStyle w:val="TableGrid"/>
        <w:tblW w:w="10676" w:type="dxa"/>
        <w:tblInd w:w="119" w:type="dxa"/>
        <w:tblLook w:val="04A0" w:firstRow="1" w:lastRow="0" w:firstColumn="1" w:lastColumn="0" w:noHBand="0" w:noVBand="1"/>
      </w:tblPr>
      <w:tblGrid>
        <w:gridCol w:w="8426"/>
        <w:gridCol w:w="2250"/>
      </w:tblGrid>
      <w:tr w:rsidR="00B84753" w:rsidRPr="004C70F6" w14:paraId="01385D2A" w14:textId="77777777" w:rsidTr="002650A6">
        <w:trPr>
          <w:trHeight w:val="433"/>
        </w:trPr>
        <w:tc>
          <w:tcPr>
            <w:tcW w:w="8426" w:type="dxa"/>
          </w:tcPr>
          <w:p w14:paraId="5F7EA4ED" w14:textId="77777777" w:rsidR="00B84753" w:rsidRPr="004C70F6" w:rsidRDefault="00B84753" w:rsidP="00B84753">
            <w:pPr>
              <w:pStyle w:val="BodyText"/>
              <w:numPr>
                <w:ilvl w:val="0"/>
                <w:numId w:val="10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Our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school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mission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and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vision statements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include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z w:val="24"/>
                <w:szCs w:val="24"/>
              </w:rPr>
              <w:t>a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stated commitment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to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equity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and diversity.</w:t>
            </w:r>
          </w:p>
        </w:tc>
        <w:tc>
          <w:tcPr>
            <w:tcW w:w="2250" w:type="dxa"/>
          </w:tcPr>
          <w:p w14:paraId="188A0040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514B1E94" w14:textId="77777777" w:rsidTr="002650A6">
        <w:tc>
          <w:tcPr>
            <w:tcW w:w="8426" w:type="dxa"/>
          </w:tcPr>
          <w:p w14:paraId="6A5AB36D" w14:textId="77777777" w:rsidR="00B84753" w:rsidRPr="004C70F6" w:rsidRDefault="00560D68" w:rsidP="00B84753">
            <w:pPr>
              <w:pStyle w:val="BodyText"/>
              <w:numPr>
                <w:ilvl w:val="0"/>
                <w:numId w:val="10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School leadership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actively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recruit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="00B84753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teachers</w:t>
            </w:r>
            <w:r w:rsidR="00B84753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from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2"/>
                <w:sz w:val="24"/>
                <w:szCs w:val="24"/>
              </w:rPr>
              <w:t>diverse</w:t>
            </w:r>
            <w:r w:rsidR="0030768E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racial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backgrounds.</w:t>
            </w:r>
          </w:p>
        </w:tc>
        <w:tc>
          <w:tcPr>
            <w:tcW w:w="2250" w:type="dxa"/>
          </w:tcPr>
          <w:p w14:paraId="34A24C05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1A21D8" w:rsidRPr="004C70F6" w14:paraId="5038096E" w14:textId="77777777" w:rsidTr="002650A6">
        <w:tc>
          <w:tcPr>
            <w:tcW w:w="8426" w:type="dxa"/>
          </w:tcPr>
          <w:p w14:paraId="49E0E789" w14:textId="77777777" w:rsidR="001A21D8" w:rsidRPr="004C70F6" w:rsidRDefault="00D826D9" w:rsidP="00B84753">
            <w:pPr>
              <w:pStyle w:val="BodyText"/>
              <w:numPr>
                <w:ilvl w:val="0"/>
                <w:numId w:val="10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School leadership</w:t>
            </w:r>
            <w:r w:rsidR="001A21D8" w:rsidRPr="004C70F6">
              <w:rPr>
                <w:rFonts w:ascii="Garamond" w:hAnsi="Garamond"/>
                <w:sz w:val="24"/>
                <w:szCs w:val="24"/>
              </w:rPr>
              <w:t xml:space="preserve"> intentionally work</w:t>
            </w:r>
            <w:r w:rsidRPr="004C70F6">
              <w:rPr>
                <w:rFonts w:ascii="Garamond" w:hAnsi="Garamond"/>
                <w:sz w:val="24"/>
                <w:szCs w:val="24"/>
              </w:rPr>
              <w:t>s</w:t>
            </w:r>
            <w:r w:rsidR="001A21D8" w:rsidRPr="004C70F6">
              <w:rPr>
                <w:rFonts w:ascii="Garamond" w:hAnsi="Garamond"/>
                <w:sz w:val="24"/>
                <w:szCs w:val="24"/>
              </w:rPr>
              <w:t xml:space="preserve"> to retain teachers from diverse racial backgrounds.</w:t>
            </w:r>
          </w:p>
        </w:tc>
        <w:tc>
          <w:tcPr>
            <w:tcW w:w="2250" w:type="dxa"/>
          </w:tcPr>
          <w:p w14:paraId="541F4F74" w14:textId="77777777" w:rsidR="001A21D8" w:rsidRPr="004C70F6" w:rsidRDefault="001A21D8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63149614" w14:textId="77777777" w:rsidTr="002650A6">
        <w:tc>
          <w:tcPr>
            <w:tcW w:w="8426" w:type="dxa"/>
          </w:tcPr>
          <w:p w14:paraId="10CE9735" w14:textId="77777777" w:rsidR="00B84753" w:rsidRPr="004C70F6" w:rsidRDefault="00B84753" w:rsidP="00B84753">
            <w:pPr>
              <w:pStyle w:val="BodyText"/>
              <w:numPr>
                <w:ilvl w:val="0"/>
                <w:numId w:val="10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Our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new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teacher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induction</w:t>
            </w:r>
            <w:r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and mentoring program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>includes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equity and diversity components.</w:t>
            </w:r>
          </w:p>
        </w:tc>
        <w:tc>
          <w:tcPr>
            <w:tcW w:w="2250" w:type="dxa"/>
          </w:tcPr>
          <w:p w14:paraId="608B825A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57794548" w14:textId="77777777" w:rsidTr="002650A6">
        <w:tc>
          <w:tcPr>
            <w:tcW w:w="8426" w:type="dxa"/>
          </w:tcPr>
          <w:p w14:paraId="27CE5FE0" w14:textId="71C1241A" w:rsidR="00B84753" w:rsidRPr="004C70F6" w:rsidRDefault="00A66FD1" w:rsidP="00B84753">
            <w:pPr>
              <w:pStyle w:val="BodyText"/>
              <w:numPr>
                <w:ilvl w:val="0"/>
                <w:numId w:val="10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School staff</w:t>
            </w:r>
            <w:r w:rsidR="00560D68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examine</w:t>
            </w:r>
            <w:r w:rsidR="00560D68" w:rsidRPr="004C70F6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="00B84753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z w:val="24"/>
                <w:szCs w:val="24"/>
              </w:rPr>
              <w:t xml:space="preserve">our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organizational</w:t>
            </w:r>
            <w:r w:rsidR="00B84753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culture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4C70F6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and school policies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periodically</w:t>
            </w:r>
            <w:r w:rsidR="00B84753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z w:val="24"/>
                <w:szCs w:val="24"/>
              </w:rPr>
              <w:t>to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check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for</w:t>
            </w:r>
            <w:r w:rsidR="00B84753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exclusive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and</w:t>
            </w:r>
            <w:r w:rsidR="00B84753" w:rsidRPr="004C70F6">
              <w:rPr>
                <w:rFonts w:ascii="Garamond" w:hAnsi="Garamond"/>
                <w:spacing w:val="35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inclusive</w:t>
            </w:r>
            <w:r w:rsidR="00B84753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spacing w:val="-1"/>
                <w:sz w:val="24"/>
                <w:szCs w:val="24"/>
              </w:rPr>
              <w:t>practices.</w:t>
            </w:r>
          </w:p>
        </w:tc>
        <w:tc>
          <w:tcPr>
            <w:tcW w:w="2250" w:type="dxa"/>
          </w:tcPr>
          <w:p w14:paraId="3340C95A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6571010D" w14:textId="77777777" w:rsidTr="002650A6">
        <w:tc>
          <w:tcPr>
            <w:tcW w:w="8426" w:type="dxa"/>
          </w:tcPr>
          <w:p w14:paraId="6263AED9" w14:textId="70C6EED1" w:rsidR="00B84753" w:rsidRPr="004C70F6" w:rsidRDefault="00A66FD1" w:rsidP="00B84753">
            <w:pPr>
              <w:pStyle w:val="Heading1"/>
              <w:numPr>
                <w:ilvl w:val="0"/>
                <w:numId w:val="10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z w:val="24"/>
                <w:szCs w:val="24"/>
              </w:rPr>
              <w:t>School staff</w:t>
            </w:r>
            <w:r w:rsidR="00B84753" w:rsidRPr="004C70F6">
              <w:rPr>
                <w:rFonts w:ascii="Garamond" w:hAnsi="Garamond"/>
                <w:b w:val="0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examine</w:t>
            </w:r>
            <w:r w:rsidR="00BB5ABD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s</w:t>
            </w:r>
            <w:r w:rsidR="00B84753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z w:val="24"/>
                <w:szCs w:val="24"/>
              </w:rPr>
              <w:t xml:space="preserve">our </w:t>
            </w:r>
            <w:proofErr w:type="spellStart"/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school</w:t>
            </w:r>
            <w:r w:rsidR="00774E4D">
              <w:rPr>
                <w:rFonts w:ascii="Garamond" w:hAnsi="Garamond"/>
                <w:b w:val="0"/>
                <w:spacing w:val="-1"/>
                <w:sz w:val="24"/>
                <w:szCs w:val="24"/>
              </w:rPr>
              <w:t>’s</w:t>
            </w:r>
            <w:proofErr w:type="spellEnd"/>
            <w:r w:rsidR="00B84753" w:rsidRPr="004C70F6">
              <w:rPr>
                <w:rFonts w:ascii="Garamond" w:hAnsi="Garamond"/>
                <w:b w:val="0"/>
                <w:spacing w:val="-3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>and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 xml:space="preserve"> district</w:t>
            </w:r>
            <w:r w:rsidR="00774E4D">
              <w:rPr>
                <w:rFonts w:ascii="Garamond" w:hAnsi="Garamond"/>
                <w:b w:val="0"/>
                <w:spacing w:val="-1"/>
                <w:sz w:val="24"/>
                <w:szCs w:val="24"/>
              </w:rPr>
              <w:t>’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s</w:t>
            </w:r>
            <w:r w:rsidR="00B84753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traditions,</w:t>
            </w:r>
            <w:r w:rsidR="00B84753" w:rsidRPr="004C70F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events,</w:t>
            </w:r>
            <w:r w:rsidR="00B84753" w:rsidRPr="004C70F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and celebrations</w:t>
            </w:r>
            <w:r w:rsidR="00B84753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z w:val="24"/>
                <w:szCs w:val="24"/>
              </w:rPr>
              <w:t>for</w:t>
            </w:r>
            <w:r w:rsidR="00B84753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exclusive</w:t>
            </w:r>
            <w:r w:rsidR="00B84753" w:rsidRPr="004C70F6">
              <w:rPr>
                <w:rFonts w:ascii="Garamond" w:hAnsi="Garamond"/>
                <w:b w:val="0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and</w:t>
            </w:r>
            <w:r w:rsidR="00B84753" w:rsidRPr="004C70F6">
              <w:rPr>
                <w:rFonts w:ascii="Garamond" w:hAnsi="Garamond"/>
                <w:b w:val="0"/>
                <w:spacing w:val="43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inclusive</w:t>
            </w:r>
            <w:r w:rsidR="00B84753" w:rsidRPr="004C70F6">
              <w:rPr>
                <w:rFonts w:ascii="Garamond" w:hAnsi="Garamond"/>
                <w:b w:val="0"/>
                <w:spacing w:val="1"/>
                <w:sz w:val="24"/>
                <w:szCs w:val="24"/>
              </w:rPr>
              <w:t xml:space="preserve"> </w:t>
            </w:r>
            <w:r w:rsidR="00B84753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practices.</w:t>
            </w:r>
          </w:p>
        </w:tc>
        <w:tc>
          <w:tcPr>
            <w:tcW w:w="2250" w:type="dxa"/>
          </w:tcPr>
          <w:p w14:paraId="2537B6EA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40265AC0" w14:textId="77777777" w:rsidTr="002650A6">
        <w:tc>
          <w:tcPr>
            <w:tcW w:w="8426" w:type="dxa"/>
          </w:tcPr>
          <w:p w14:paraId="3B424BF4" w14:textId="77777777" w:rsidR="00B84753" w:rsidRPr="004C70F6" w:rsidRDefault="001A21D8" w:rsidP="00E6625C">
            <w:pPr>
              <w:pStyle w:val="BodyText"/>
              <w:numPr>
                <w:ilvl w:val="0"/>
                <w:numId w:val="10"/>
              </w:numPr>
              <w:tabs>
                <w:tab w:val="left" w:pos="842"/>
              </w:tabs>
              <w:spacing w:after="160"/>
              <w:ind w:right="412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Our racial representation in special education mirrors the population as a whole.</w:t>
            </w:r>
          </w:p>
        </w:tc>
        <w:tc>
          <w:tcPr>
            <w:tcW w:w="2250" w:type="dxa"/>
          </w:tcPr>
          <w:p w14:paraId="7968AF9F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B84753" w:rsidRPr="004C70F6" w14:paraId="6F5C255F" w14:textId="77777777" w:rsidTr="002650A6">
        <w:tc>
          <w:tcPr>
            <w:tcW w:w="8426" w:type="dxa"/>
          </w:tcPr>
          <w:p w14:paraId="1A74587C" w14:textId="77777777" w:rsidR="00B84753" w:rsidRPr="004C70F6" w:rsidRDefault="00B84753" w:rsidP="001A21D8">
            <w:pPr>
              <w:pStyle w:val="Heading1"/>
              <w:numPr>
                <w:ilvl w:val="0"/>
                <w:numId w:val="10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Our</w:t>
            </w:r>
            <w:r w:rsidR="001A21D8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 xml:space="preserve"> racial representation in advanced placement classes, honors classes and gifted programs mirrors the population as a whole. </w:t>
            </w:r>
          </w:p>
        </w:tc>
        <w:tc>
          <w:tcPr>
            <w:tcW w:w="2250" w:type="dxa"/>
          </w:tcPr>
          <w:p w14:paraId="7C7353A0" w14:textId="77777777" w:rsidR="00B84753" w:rsidRPr="004C70F6" w:rsidRDefault="00B84753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4C70F6" w:rsidRPr="004C70F6" w14:paraId="2DE6B6E6" w14:textId="77777777" w:rsidTr="002650A6">
        <w:tc>
          <w:tcPr>
            <w:tcW w:w="8426" w:type="dxa"/>
          </w:tcPr>
          <w:p w14:paraId="2B1968FC" w14:textId="07B2F625" w:rsidR="004C70F6" w:rsidRPr="004C70F6" w:rsidRDefault="004C70F6" w:rsidP="001A21D8">
            <w:pPr>
              <w:pStyle w:val="Heading1"/>
              <w:numPr>
                <w:ilvl w:val="0"/>
                <w:numId w:val="10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 xml:space="preserve">Our school discipline data mirrors the racial demographics of our school. </w:t>
            </w:r>
          </w:p>
        </w:tc>
        <w:tc>
          <w:tcPr>
            <w:tcW w:w="2250" w:type="dxa"/>
          </w:tcPr>
          <w:p w14:paraId="08DD53DB" w14:textId="7799A3BC" w:rsidR="004C70F6" w:rsidRPr="004C70F6" w:rsidRDefault="004C70F6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4C70F6" w:rsidRPr="004C70F6" w14:paraId="05A1B6F5" w14:textId="77777777" w:rsidTr="002650A6">
        <w:tc>
          <w:tcPr>
            <w:tcW w:w="8426" w:type="dxa"/>
          </w:tcPr>
          <w:p w14:paraId="3D129E48" w14:textId="77777777" w:rsidR="004C70F6" w:rsidRPr="004C70F6" w:rsidRDefault="004C70F6" w:rsidP="00B84753">
            <w:pPr>
              <w:pStyle w:val="BodyText"/>
              <w:numPr>
                <w:ilvl w:val="0"/>
                <w:numId w:val="10"/>
              </w:numPr>
              <w:tabs>
                <w:tab w:val="left" w:pos="842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Our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budget</w:t>
            </w:r>
            <w:r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includes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resources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such </w:t>
            </w:r>
            <w:r w:rsidRPr="004C70F6">
              <w:rPr>
                <w:rFonts w:ascii="Garamond" w:hAnsi="Garamond"/>
                <w:spacing w:val="-2"/>
                <w:sz w:val="24"/>
                <w:szCs w:val="24"/>
              </w:rPr>
              <w:t>as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interpreters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or</w:t>
            </w:r>
            <w:r w:rsidRPr="004C70F6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translators</w:t>
            </w:r>
            <w:r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for parents.</w:t>
            </w:r>
          </w:p>
        </w:tc>
        <w:tc>
          <w:tcPr>
            <w:tcW w:w="2250" w:type="dxa"/>
          </w:tcPr>
          <w:p w14:paraId="0E4EF1DF" w14:textId="77777777" w:rsidR="004C70F6" w:rsidRPr="004C70F6" w:rsidRDefault="004C70F6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4C70F6" w:rsidRPr="004C70F6" w14:paraId="6CF22C10" w14:textId="77777777" w:rsidTr="002650A6">
        <w:trPr>
          <w:trHeight w:val="685"/>
        </w:trPr>
        <w:tc>
          <w:tcPr>
            <w:tcW w:w="8426" w:type="dxa"/>
          </w:tcPr>
          <w:p w14:paraId="27F4784C" w14:textId="77777777" w:rsidR="004C70F6" w:rsidRPr="004C70F6" w:rsidRDefault="004C70F6" w:rsidP="00A81384">
            <w:pPr>
              <w:pStyle w:val="Heading1"/>
              <w:numPr>
                <w:ilvl w:val="0"/>
                <w:numId w:val="10"/>
              </w:numPr>
              <w:spacing w:before="0" w:after="120"/>
              <w:ind w:right="-110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Professional development opportunities at my school address equity, race, racism, culture, and language.</w:t>
            </w:r>
          </w:p>
        </w:tc>
        <w:tc>
          <w:tcPr>
            <w:tcW w:w="2250" w:type="dxa"/>
          </w:tcPr>
          <w:p w14:paraId="68B7C44A" w14:textId="77777777" w:rsidR="004C70F6" w:rsidRPr="004C70F6" w:rsidRDefault="004C70F6" w:rsidP="002650A6">
            <w:pPr>
              <w:pStyle w:val="Heading1"/>
              <w:spacing w:before="0" w:after="120"/>
              <w:ind w:left="0" w:right="-18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</w:tbl>
    <w:p w14:paraId="21915235" w14:textId="77777777" w:rsidR="003B4F75" w:rsidRPr="004C70F6" w:rsidRDefault="003B4F75" w:rsidP="0082046D">
      <w:pPr>
        <w:pStyle w:val="Heading1"/>
        <w:spacing w:before="0" w:after="80"/>
        <w:ind w:left="0"/>
        <w:rPr>
          <w:rFonts w:ascii="Garamond" w:hAnsi="Garamond"/>
          <w:spacing w:val="-1"/>
          <w:sz w:val="24"/>
          <w:szCs w:val="24"/>
        </w:rPr>
      </w:pPr>
      <w:bookmarkStart w:id="0" w:name="_GoBack"/>
      <w:bookmarkEnd w:id="0"/>
    </w:p>
    <w:p w14:paraId="5F0B8069" w14:textId="77777777" w:rsidR="00096FDF" w:rsidRPr="004C70F6" w:rsidRDefault="00096FDF" w:rsidP="0031077D">
      <w:pPr>
        <w:pStyle w:val="Heading1"/>
        <w:spacing w:before="0" w:after="60"/>
        <w:ind w:left="0" w:right="412"/>
        <w:rPr>
          <w:rFonts w:ascii="Garamond" w:hAnsi="Garamond"/>
          <w:spacing w:val="-2"/>
          <w:sz w:val="24"/>
          <w:szCs w:val="24"/>
        </w:rPr>
      </w:pPr>
      <w:r w:rsidRPr="004C70F6">
        <w:rPr>
          <w:rFonts w:ascii="Garamond" w:hAnsi="Garamond"/>
          <w:spacing w:val="-2"/>
          <w:sz w:val="24"/>
          <w:szCs w:val="24"/>
        </w:rPr>
        <w:t>Students</w:t>
      </w:r>
    </w:p>
    <w:tbl>
      <w:tblPr>
        <w:tblStyle w:val="TableGrid"/>
        <w:tblW w:w="10676" w:type="dxa"/>
        <w:tblInd w:w="119" w:type="dxa"/>
        <w:tblLook w:val="04A0" w:firstRow="1" w:lastRow="0" w:firstColumn="1" w:lastColumn="0" w:noHBand="0" w:noVBand="1"/>
      </w:tblPr>
      <w:tblGrid>
        <w:gridCol w:w="8426"/>
        <w:gridCol w:w="2250"/>
      </w:tblGrid>
      <w:tr w:rsidR="00096FDF" w:rsidRPr="004C70F6" w14:paraId="32636D1B" w14:textId="77777777" w:rsidTr="002650A6">
        <w:trPr>
          <w:trHeight w:val="433"/>
        </w:trPr>
        <w:tc>
          <w:tcPr>
            <w:tcW w:w="8426" w:type="dxa"/>
          </w:tcPr>
          <w:p w14:paraId="574A2F15" w14:textId="77777777" w:rsidR="00096FDF" w:rsidRPr="004C70F6" w:rsidRDefault="00E10071" w:rsidP="00096FDF">
            <w:pPr>
              <w:pStyle w:val="BodyText"/>
              <w:numPr>
                <w:ilvl w:val="0"/>
                <w:numId w:val="11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My school</w:t>
            </w:r>
            <w:r w:rsidR="00096FD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provide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>a</w:t>
            </w:r>
            <w:r w:rsidR="00096FDF"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variety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of 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>leadership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opportunities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for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>all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students.</w:t>
            </w:r>
          </w:p>
        </w:tc>
        <w:tc>
          <w:tcPr>
            <w:tcW w:w="2250" w:type="dxa"/>
          </w:tcPr>
          <w:p w14:paraId="53FD2AE5" w14:textId="77777777" w:rsidR="00096FDF" w:rsidRPr="004C70F6" w:rsidRDefault="00096FD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096FDF" w:rsidRPr="004C70F6" w14:paraId="4030ECF6" w14:textId="77777777" w:rsidTr="002650A6">
        <w:tc>
          <w:tcPr>
            <w:tcW w:w="8426" w:type="dxa"/>
          </w:tcPr>
          <w:p w14:paraId="2B5D7D73" w14:textId="3C8B8636" w:rsidR="00096FDF" w:rsidRPr="004C70F6" w:rsidRDefault="00E10071" w:rsidP="0030768E">
            <w:pPr>
              <w:pStyle w:val="BodyText"/>
              <w:numPr>
                <w:ilvl w:val="0"/>
                <w:numId w:val="11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My school</w:t>
            </w:r>
            <w:r w:rsidR="00096FD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ha</w:t>
            </w: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="00096FD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programs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30768E" w:rsidRPr="004C70F6">
              <w:rPr>
                <w:rFonts w:ascii="Garamond" w:hAnsi="Garamond"/>
                <w:spacing w:val="-1"/>
                <w:sz w:val="24"/>
                <w:szCs w:val="24"/>
              </w:rPr>
              <w:t>designed fo</w:t>
            </w:r>
            <w:r w:rsidR="00A81384" w:rsidRPr="004C70F6">
              <w:rPr>
                <w:rFonts w:ascii="Garamond" w:hAnsi="Garamond"/>
                <w:spacing w:val="-1"/>
                <w:sz w:val="24"/>
                <w:szCs w:val="24"/>
              </w:rPr>
              <w:t>r students of color</w:t>
            </w:r>
            <w:r w:rsidR="004B41CF">
              <w:rPr>
                <w:rFonts w:ascii="Garamond" w:hAnsi="Garamond"/>
                <w:spacing w:val="-1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CA27A0C" w14:textId="77777777" w:rsidR="00096FDF" w:rsidRPr="004C70F6" w:rsidRDefault="00096FD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096FDF" w:rsidRPr="004C70F6" w14:paraId="605BEE2E" w14:textId="77777777" w:rsidTr="002650A6">
        <w:tc>
          <w:tcPr>
            <w:tcW w:w="8426" w:type="dxa"/>
          </w:tcPr>
          <w:p w14:paraId="2FFF6199" w14:textId="77777777" w:rsidR="00096FDF" w:rsidRPr="004C70F6" w:rsidRDefault="00A66FD1" w:rsidP="00096FDF">
            <w:pPr>
              <w:pStyle w:val="BodyText"/>
              <w:numPr>
                <w:ilvl w:val="0"/>
                <w:numId w:val="11"/>
              </w:numPr>
              <w:tabs>
                <w:tab w:val="left" w:pos="841"/>
              </w:tabs>
              <w:spacing w:after="160"/>
              <w:rPr>
                <w:rFonts w:ascii="Garamond" w:hAnsi="Garamond"/>
                <w:sz w:val="24"/>
                <w:szCs w:val="24"/>
              </w:rPr>
            </w:pPr>
            <w:r w:rsidRPr="004C70F6">
              <w:rPr>
                <w:rFonts w:ascii="Garamond" w:hAnsi="Garamond"/>
                <w:sz w:val="24"/>
                <w:szCs w:val="24"/>
              </w:rPr>
              <w:t>School staff</w:t>
            </w:r>
            <w:r w:rsidR="00FD6055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6625C" w:rsidRPr="004C70F6">
              <w:rPr>
                <w:rFonts w:ascii="Garamond" w:hAnsi="Garamond"/>
                <w:sz w:val="24"/>
                <w:szCs w:val="24"/>
              </w:rPr>
              <w:t>seek</w:t>
            </w:r>
            <w:r w:rsidR="00FD6055" w:rsidRPr="004C70F6">
              <w:rPr>
                <w:rFonts w:ascii="Garamond" w:hAnsi="Garamond"/>
                <w:sz w:val="24"/>
                <w:szCs w:val="24"/>
              </w:rPr>
              <w:t>s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 and</w:t>
            </w:r>
            <w:r w:rsidR="00096FD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listen</w:t>
            </w:r>
            <w:r w:rsidR="00FD6055" w:rsidRPr="004C70F6">
              <w:rPr>
                <w:rFonts w:ascii="Garamond" w:hAnsi="Garamond"/>
                <w:spacing w:val="-1"/>
                <w:sz w:val="24"/>
                <w:szCs w:val="24"/>
              </w:rPr>
              <w:t>s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 xml:space="preserve"> to</w:t>
            </w:r>
            <w:r w:rsidR="00096FDF" w:rsidRPr="004C70F6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students’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voices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when</w:t>
            </w:r>
            <w:r w:rsidR="00096FDF" w:rsidRPr="004C70F6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1"/>
                <w:sz w:val="24"/>
                <w:szCs w:val="24"/>
              </w:rPr>
              <w:t>making school</w:t>
            </w:r>
            <w:r w:rsidR="00096FDF" w:rsidRPr="004C70F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spacing w:val="-2"/>
                <w:sz w:val="24"/>
                <w:szCs w:val="24"/>
              </w:rPr>
              <w:t>decisions.</w:t>
            </w:r>
          </w:p>
        </w:tc>
        <w:tc>
          <w:tcPr>
            <w:tcW w:w="2250" w:type="dxa"/>
          </w:tcPr>
          <w:p w14:paraId="73500851" w14:textId="77777777" w:rsidR="00096FDF" w:rsidRPr="004C70F6" w:rsidRDefault="00096FD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  <w:tr w:rsidR="00096FDF" w:rsidRPr="004C70F6" w14:paraId="0F27F1D8" w14:textId="77777777" w:rsidTr="002650A6">
        <w:tc>
          <w:tcPr>
            <w:tcW w:w="8426" w:type="dxa"/>
          </w:tcPr>
          <w:p w14:paraId="41CD4423" w14:textId="39BB77E5" w:rsidR="00096FDF" w:rsidRPr="004C70F6" w:rsidRDefault="00FD6055" w:rsidP="00096FDF">
            <w:pPr>
              <w:pStyle w:val="Heading1"/>
              <w:numPr>
                <w:ilvl w:val="0"/>
                <w:numId w:val="11"/>
              </w:numPr>
              <w:spacing w:before="0" w:after="120"/>
              <w:ind w:right="412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S</w:t>
            </w:r>
            <w:r w:rsidR="00096FDF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tudents</w:t>
            </w:r>
            <w:r w:rsidR="00096FDF" w:rsidRPr="004C70F6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>interact</w:t>
            </w:r>
            <w:r w:rsidR="00096FDF" w:rsidRPr="004C70F6">
              <w:rPr>
                <w:rFonts w:ascii="Garamond" w:hAnsi="Garamond"/>
                <w:b w:val="0"/>
                <w:spacing w:val="1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with</w:t>
            </w:r>
            <w:r w:rsidR="00096FDF" w:rsidRPr="004C70F6">
              <w:rPr>
                <w:rFonts w:ascii="Garamond" w:hAnsi="Garamond"/>
                <w:b w:val="0"/>
                <w:spacing w:val="-3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students</w:t>
            </w:r>
            <w:r w:rsidR="00096FDF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 xml:space="preserve"> </w:t>
            </w:r>
            <w:r w:rsidR="00096FDF" w:rsidRPr="004C70F6">
              <w:rPr>
                <w:rFonts w:ascii="Garamond" w:hAnsi="Garamond"/>
                <w:b w:val="0"/>
                <w:sz w:val="24"/>
                <w:szCs w:val="24"/>
              </w:rPr>
              <w:t xml:space="preserve">of </w:t>
            </w:r>
            <w:r w:rsidR="00096FDF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races</w:t>
            </w:r>
            <w:r w:rsidR="00A81384" w:rsidRPr="004C70F6">
              <w:rPr>
                <w:rFonts w:ascii="Garamond" w:hAnsi="Garamond"/>
                <w:b w:val="0"/>
                <w:spacing w:val="-2"/>
                <w:sz w:val="24"/>
                <w:szCs w:val="24"/>
              </w:rPr>
              <w:t>/</w:t>
            </w:r>
            <w:r w:rsidR="00096FDF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cultures</w:t>
            </w:r>
            <w:r w:rsidR="00A81384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 xml:space="preserve"> different than their </w:t>
            </w:r>
            <w:r w:rsidR="00096FDF" w:rsidRPr="004C70F6">
              <w:rPr>
                <w:rFonts w:ascii="Garamond" w:hAnsi="Garamond"/>
                <w:b w:val="0"/>
                <w:spacing w:val="-1"/>
                <w:sz w:val="24"/>
                <w:szCs w:val="24"/>
              </w:rPr>
              <w:t>own.</w:t>
            </w:r>
          </w:p>
        </w:tc>
        <w:tc>
          <w:tcPr>
            <w:tcW w:w="2250" w:type="dxa"/>
          </w:tcPr>
          <w:p w14:paraId="7ABBBBFE" w14:textId="77777777" w:rsidR="00096FDF" w:rsidRPr="004C70F6" w:rsidRDefault="00096FDF" w:rsidP="002650A6">
            <w:pPr>
              <w:pStyle w:val="Heading1"/>
              <w:spacing w:before="0" w:after="120"/>
              <w:ind w:left="0"/>
              <w:rPr>
                <w:rFonts w:ascii="Garamond" w:hAnsi="Garamond"/>
                <w:b w:val="0"/>
                <w:spacing w:val="-1"/>
                <w:sz w:val="24"/>
                <w:szCs w:val="24"/>
              </w:rPr>
            </w:pPr>
            <w:r w:rsidRPr="004C70F6">
              <w:rPr>
                <w:rFonts w:ascii="Garamond" w:hAnsi="Garamond"/>
                <w:spacing w:val="-1"/>
                <w:sz w:val="24"/>
                <w:szCs w:val="24"/>
              </w:rPr>
              <w:t>SD     D     A     SA</w:t>
            </w:r>
          </w:p>
        </w:tc>
      </w:tr>
    </w:tbl>
    <w:p w14:paraId="0A75949C" w14:textId="77777777" w:rsidR="00BC721E" w:rsidRPr="00260AE1" w:rsidRDefault="00BC721E" w:rsidP="00096FDF">
      <w:pPr>
        <w:pStyle w:val="BodyText"/>
        <w:tabs>
          <w:tab w:val="left" w:pos="841"/>
        </w:tabs>
        <w:spacing w:after="160"/>
        <w:ind w:left="0" w:firstLine="0"/>
        <w:rPr>
          <w:sz w:val="2"/>
        </w:rPr>
      </w:pPr>
    </w:p>
    <w:sectPr w:rsidR="00BC721E" w:rsidRPr="00260AE1" w:rsidSect="005559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32" w:right="720" w:bottom="576" w:left="720" w:header="432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CB23" w14:textId="77777777" w:rsidR="009B3C09" w:rsidRDefault="009B3C09">
      <w:r>
        <w:separator/>
      </w:r>
    </w:p>
  </w:endnote>
  <w:endnote w:type="continuationSeparator" w:id="0">
    <w:p w14:paraId="2A079CED" w14:textId="77777777" w:rsidR="009B3C09" w:rsidRDefault="009B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8C66" w14:textId="77777777" w:rsidR="0031077D" w:rsidRDefault="00310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481F" w14:textId="10DE888D" w:rsidR="00BC721E" w:rsidRDefault="00BC721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0A8B" w14:textId="77777777" w:rsidR="0031077D" w:rsidRDefault="00310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0526" w14:textId="77777777" w:rsidR="009B3C09" w:rsidRDefault="009B3C09">
      <w:r>
        <w:separator/>
      </w:r>
    </w:p>
  </w:footnote>
  <w:footnote w:type="continuationSeparator" w:id="0">
    <w:p w14:paraId="674AD24F" w14:textId="77777777" w:rsidR="009B3C09" w:rsidRDefault="009B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8061" w14:textId="7726C088" w:rsidR="00260AE1" w:rsidRDefault="0031077D">
    <w:pPr>
      <w:pStyle w:val="Header"/>
    </w:pPr>
    <w:r>
      <w:rPr>
        <w:noProof/>
      </w:rPr>
      <w:pict w14:anchorId="24C6B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6907" o:spid="_x0000_s2052" type="#_x0000_t136" style="position:absolute;margin-left:0;margin-top:0;width:591pt;height:26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2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1952" w14:textId="61E1DA48" w:rsidR="00260AE1" w:rsidRDefault="0031077D">
    <w:pPr>
      <w:pStyle w:val="Header"/>
    </w:pPr>
    <w:r>
      <w:rPr>
        <w:noProof/>
      </w:rPr>
      <w:pict w14:anchorId="3556E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6908" o:spid="_x0000_s2053" type="#_x0000_t136" style="position:absolute;margin-left:0;margin-top:0;width:591pt;height:26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2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4DFC" w14:textId="4632F5EE" w:rsidR="00DE6AFF" w:rsidRDefault="0031077D" w:rsidP="00DE6AFF">
    <w:pPr>
      <w:pStyle w:val="Header"/>
      <w:jc w:val="center"/>
    </w:pPr>
    <w:r>
      <w:rPr>
        <w:noProof/>
      </w:rPr>
      <w:pict w14:anchorId="4F188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86906" o:spid="_x0000_s2051" type="#_x0000_t136" style="position:absolute;left:0;text-align:left;margin-left:0;margin-top:0;width:591pt;height:26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20pt" string="DRAFT"/>
          <w10:wrap anchorx="margin" anchory="margin"/>
        </v:shape>
      </w:pict>
    </w:r>
    <w:r w:rsidR="00DE6AFF">
      <w:rPr>
        <w:noProof/>
      </w:rPr>
      <w:drawing>
        <wp:inline distT="0" distB="0" distL="0" distR="0" wp14:anchorId="5B6B0AAE" wp14:editId="32ABC280">
          <wp:extent cx="3124067" cy="82296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Logo_Black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067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482"/>
    <w:multiLevelType w:val="hybridMultilevel"/>
    <w:tmpl w:val="8A8EF440"/>
    <w:lvl w:ilvl="0" w:tplc="B992C254">
      <w:numFmt w:val="bullet"/>
      <w:lvlText w:val="–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660"/>
    <w:multiLevelType w:val="hybridMultilevel"/>
    <w:tmpl w:val="A334AB9A"/>
    <w:lvl w:ilvl="0" w:tplc="B992C254">
      <w:numFmt w:val="bullet"/>
      <w:lvlText w:val="–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10A4"/>
    <w:multiLevelType w:val="hybridMultilevel"/>
    <w:tmpl w:val="E814EE26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A58"/>
    <w:multiLevelType w:val="hybridMultilevel"/>
    <w:tmpl w:val="C9044552"/>
    <w:lvl w:ilvl="0" w:tplc="B992C254">
      <w:numFmt w:val="bullet"/>
      <w:lvlText w:val="–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45B7"/>
    <w:multiLevelType w:val="hybridMultilevel"/>
    <w:tmpl w:val="5B5E785C"/>
    <w:lvl w:ilvl="0" w:tplc="58F8A878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6EB"/>
    <w:multiLevelType w:val="hybridMultilevel"/>
    <w:tmpl w:val="8B62CBC4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64FB"/>
    <w:multiLevelType w:val="hybridMultilevel"/>
    <w:tmpl w:val="56069968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86AEF"/>
    <w:multiLevelType w:val="hybridMultilevel"/>
    <w:tmpl w:val="23CA7036"/>
    <w:lvl w:ilvl="0" w:tplc="29948540">
      <w:start w:val="3"/>
      <w:numFmt w:val="decimal"/>
      <w:lvlText w:val="%1"/>
      <w:lvlJc w:val="left"/>
      <w:pPr>
        <w:ind w:left="283" w:hanging="164"/>
      </w:pPr>
      <w:rPr>
        <w:rFonts w:ascii="Calibri" w:eastAsia="Calibri" w:hAnsi="Calibri" w:hint="default"/>
        <w:sz w:val="22"/>
        <w:szCs w:val="22"/>
      </w:rPr>
    </w:lvl>
    <w:lvl w:ilvl="1" w:tplc="891EC63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F47AB2BA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3840140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8229A22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5" w:tplc="98822F9A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B560A0C8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81ECC862">
      <w:start w:val="1"/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0874A486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8" w15:restartNumberingAfterBreak="0">
    <w:nsid w:val="588A6E92"/>
    <w:multiLevelType w:val="hybridMultilevel"/>
    <w:tmpl w:val="FA9CCB48"/>
    <w:lvl w:ilvl="0" w:tplc="58F8A878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6D2F"/>
    <w:multiLevelType w:val="hybridMultilevel"/>
    <w:tmpl w:val="59302384"/>
    <w:lvl w:ilvl="0" w:tplc="58F8A878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6719D"/>
    <w:multiLevelType w:val="hybridMultilevel"/>
    <w:tmpl w:val="A27ABC88"/>
    <w:lvl w:ilvl="0" w:tplc="7F2A1486">
      <w:start w:val="2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E"/>
    <w:rsid w:val="000361BC"/>
    <w:rsid w:val="00096FDF"/>
    <w:rsid w:val="000A1BDE"/>
    <w:rsid w:val="000A1C02"/>
    <w:rsid w:val="000B023D"/>
    <w:rsid w:val="00176B2F"/>
    <w:rsid w:val="001A21D8"/>
    <w:rsid w:val="001B64E5"/>
    <w:rsid w:val="00254307"/>
    <w:rsid w:val="00260AE1"/>
    <w:rsid w:val="002650A6"/>
    <w:rsid w:val="0029616C"/>
    <w:rsid w:val="002C1E16"/>
    <w:rsid w:val="0030768E"/>
    <w:rsid w:val="0031077D"/>
    <w:rsid w:val="00331FFA"/>
    <w:rsid w:val="003B4F75"/>
    <w:rsid w:val="004340FB"/>
    <w:rsid w:val="0043799A"/>
    <w:rsid w:val="004A2D1A"/>
    <w:rsid w:val="004B12D9"/>
    <w:rsid w:val="004B41CF"/>
    <w:rsid w:val="004C70F6"/>
    <w:rsid w:val="00555983"/>
    <w:rsid w:val="00560D68"/>
    <w:rsid w:val="00640E52"/>
    <w:rsid w:val="00667FAF"/>
    <w:rsid w:val="00687E39"/>
    <w:rsid w:val="00774E4D"/>
    <w:rsid w:val="00795FD8"/>
    <w:rsid w:val="00796C5E"/>
    <w:rsid w:val="0082046D"/>
    <w:rsid w:val="0099349D"/>
    <w:rsid w:val="009B3C09"/>
    <w:rsid w:val="009D79F1"/>
    <w:rsid w:val="00A34798"/>
    <w:rsid w:val="00A66FD1"/>
    <w:rsid w:val="00A81384"/>
    <w:rsid w:val="00B329F2"/>
    <w:rsid w:val="00B84753"/>
    <w:rsid w:val="00BB5ABD"/>
    <w:rsid w:val="00BC721E"/>
    <w:rsid w:val="00C261FF"/>
    <w:rsid w:val="00C528B3"/>
    <w:rsid w:val="00C66CC5"/>
    <w:rsid w:val="00C724DE"/>
    <w:rsid w:val="00C764C7"/>
    <w:rsid w:val="00C9102D"/>
    <w:rsid w:val="00CB1B2C"/>
    <w:rsid w:val="00CD662F"/>
    <w:rsid w:val="00D02D52"/>
    <w:rsid w:val="00D44C44"/>
    <w:rsid w:val="00D45249"/>
    <w:rsid w:val="00D726C4"/>
    <w:rsid w:val="00D73555"/>
    <w:rsid w:val="00D826D9"/>
    <w:rsid w:val="00DD6505"/>
    <w:rsid w:val="00DE6AFF"/>
    <w:rsid w:val="00DF7BB8"/>
    <w:rsid w:val="00E10071"/>
    <w:rsid w:val="00E65CDD"/>
    <w:rsid w:val="00E6625C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4540AE"/>
  <w15:docId w15:val="{CF1D91DC-1DD3-4D37-B198-F351DDA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4"/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E52"/>
  </w:style>
  <w:style w:type="paragraph" w:styleId="Footer">
    <w:name w:val="footer"/>
    <w:basedOn w:val="Normal"/>
    <w:link w:val="FooterChar"/>
    <w:uiPriority w:val="99"/>
    <w:unhideWhenUsed/>
    <w:rsid w:val="00640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E52"/>
  </w:style>
  <w:style w:type="character" w:customStyle="1" w:styleId="BodyTextChar">
    <w:name w:val="Body Text Char"/>
    <w:basedOn w:val="DefaultParagraphFont"/>
    <w:link w:val="BodyText"/>
    <w:uiPriority w:val="1"/>
    <w:rsid w:val="00C724DE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DF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ffirm.net.au/)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nx.org/content/m13691/1.2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firm.net.au/)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cnx.org/content/m13691/1.2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CDDFDC55B414CB96615A4042E136D" ma:contentTypeVersion="2" ma:contentTypeDescription="Create a new document." ma:contentTypeScope="" ma:versionID="7ff48dbc0f3bc271dda787e9a3d940d0">
  <xsd:schema xmlns:xsd="http://www.w3.org/2001/XMLSchema" xmlns:xs="http://www.w3.org/2001/XMLSchema" xmlns:p="http://schemas.microsoft.com/office/2006/metadata/properties" xmlns:ns2="e98e50d7-8095-49ce-ae17-5e6530f43a9c" targetNamespace="http://schemas.microsoft.com/office/2006/metadata/properties" ma:root="true" ma:fieldsID="02082532e409da24b8b3eabb7da2ca96" ns2:_="">
    <xsd:import namespace="e98e50d7-8095-49ce-ae17-5e6530f43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50d7-8095-49ce-ae17-5e6530f43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8e50d7-8095-49ce-ae17-5e6530f43a9c">
      <UserInfo>
        <DisplayName>Gretchen Fountain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C6C238-1235-40CD-850F-8C05AD2C3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E62CA-E24C-4056-9EF4-6E727F04D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e50d7-8095-49ce-ae17-5e6530f43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44DD2-11B6-44CE-98BC-E86B83D00E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98e50d7-8095-49ce-ae17-5e6530f43a9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kmalenoski</dc:creator>
  <cp:keywords/>
  <dc:description/>
  <cp:lastModifiedBy>Jason Fredlund</cp:lastModifiedBy>
  <cp:revision>1</cp:revision>
  <cp:lastPrinted>2017-05-09T22:39:00Z</cp:lastPrinted>
  <dcterms:created xsi:type="dcterms:W3CDTF">2017-05-09T21:48:00Z</dcterms:created>
  <dcterms:modified xsi:type="dcterms:W3CDTF">2017-05-11T15:18:00Z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2016-09-19T00:00:00Z</vt:filetime>
  </property>
  <property fmtid="{D5CDD505-2E9C-101B-9397-08002B2CF9AE}" pid="4" name="ContentTypeId">
    <vt:lpwstr>0x010100D6ECDDFDC55B414CB96615A4042E136D</vt:lpwstr>
  </property>
</Properties>
</file>